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9" w:rsidRPr="00351E92" w:rsidRDefault="005B4709" w:rsidP="000406F1">
      <w:pPr>
        <w:spacing w:after="0" w:line="240" w:lineRule="auto"/>
        <w:jc w:val="center"/>
        <w:rPr>
          <w:rFonts w:ascii="Times New Roman" w:hAnsi="Times New Roman" w:cs="Times New Roman"/>
          <w:b/>
          <w:sz w:val="28"/>
          <w:szCs w:val="28"/>
          <w:u w:val="single"/>
        </w:rPr>
      </w:pPr>
      <w:bookmarkStart w:id="0" w:name="_GoBack"/>
      <w:bookmarkEnd w:id="0"/>
      <w:r w:rsidRPr="00351E92">
        <w:rPr>
          <w:rFonts w:ascii="Times New Roman" w:hAnsi="Times New Roman" w:cs="Times New Roman"/>
          <w:b/>
          <w:sz w:val="28"/>
          <w:szCs w:val="28"/>
          <w:u w:val="single"/>
        </w:rPr>
        <w:t xml:space="preserve">Orientações </w:t>
      </w:r>
      <w:r w:rsidR="00351E92" w:rsidRPr="00351E92">
        <w:rPr>
          <w:rFonts w:ascii="Times New Roman" w:hAnsi="Times New Roman" w:cs="Times New Roman"/>
          <w:b/>
          <w:sz w:val="28"/>
          <w:szCs w:val="28"/>
          <w:u w:val="single"/>
        </w:rPr>
        <w:t xml:space="preserve">gerais </w:t>
      </w:r>
      <w:r w:rsidRPr="00351E92">
        <w:rPr>
          <w:rFonts w:ascii="Times New Roman" w:hAnsi="Times New Roman" w:cs="Times New Roman"/>
          <w:b/>
          <w:sz w:val="28"/>
          <w:szCs w:val="28"/>
          <w:u w:val="single"/>
        </w:rPr>
        <w:t>para prestação de serviço remunerado para</w:t>
      </w:r>
      <w:r w:rsidR="00351E92" w:rsidRPr="00351E92">
        <w:rPr>
          <w:rFonts w:ascii="Times New Roman" w:hAnsi="Times New Roman" w:cs="Times New Roman"/>
          <w:b/>
          <w:sz w:val="28"/>
          <w:szCs w:val="28"/>
          <w:u w:val="single"/>
        </w:rPr>
        <w:t xml:space="preserve"> professor</w:t>
      </w:r>
      <w:r w:rsidRPr="00351E92">
        <w:rPr>
          <w:rFonts w:ascii="Times New Roman" w:hAnsi="Times New Roman" w:cs="Times New Roman"/>
          <w:b/>
          <w:sz w:val="28"/>
          <w:szCs w:val="28"/>
          <w:u w:val="single"/>
        </w:rPr>
        <w:t xml:space="preserve"> DE</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8C6911" w:rsidP="000406F1">
      <w:pPr>
        <w:spacing w:after="0" w:line="240" w:lineRule="auto"/>
        <w:jc w:val="both"/>
        <w:rPr>
          <w:rFonts w:ascii="Times New Roman" w:hAnsi="Times New Roman" w:cs="Times New Roman"/>
          <w:b/>
          <w:sz w:val="24"/>
          <w:szCs w:val="24"/>
        </w:rPr>
      </w:pPr>
      <w:r w:rsidRPr="008C6911">
        <w:rPr>
          <w:rFonts w:ascii="Times New Roman" w:hAnsi="Times New Roman" w:cs="Times New Roman"/>
          <w:b/>
          <w:sz w:val="24"/>
          <w:szCs w:val="24"/>
        </w:rPr>
        <w:t xml:space="preserve">Conforme </w:t>
      </w:r>
      <w:r w:rsidR="005B4709" w:rsidRPr="008C6911">
        <w:rPr>
          <w:rFonts w:ascii="Times New Roman" w:hAnsi="Times New Roman" w:cs="Times New Roman"/>
          <w:b/>
          <w:sz w:val="24"/>
          <w:szCs w:val="24"/>
        </w:rPr>
        <w:t>Lei nº 12.772, de 28 de dezembro de 2012</w:t>
      </w:r>
      <w:r w:rsidRPr="008C6911">
        <w:rPr>
          <w:rFonts w:ascii="Times New Roman" w:hAnsi="Times New Roman" w:cs="Times New Roman"/>
          <w:b/>
          <w:sz w:val="24"/>
          <w:szCs w:val="24"/>
        </w:rPr>
        <w:t xml:space="preserve"> Art. 21. </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No regime de dedicação exclusiva, será </w:t>
      </w:r>
      <w:proofErr w:type="gramStart"/>
      <w:r w:rsidRPr="008C6911">
        <w:rPr>
          <w:rFonts w:ascii="Times New Roman" w:hAnsi="Times New Roman" w:cs="Times New Roman"/>
          <w:sz w:val="24"/>
          <w:szCs w:val="24"/>
        </w:rPr>
        <w:t>admitida, observadas</w:t>
      </w:r>
      <w:proofErr w:type="gramEnd"/>
      <w:r w:rsidRPr="008C6911">
        <w:rPr>
          <w:rFonts w:ascii="Times New Roman" w:hAnsi="Times New Roman" w:cs="Times New Roman"/>
          <w:sz w:val="24"/>
          <w:szCs w:val="24"/>
        </w:rPr>
        <w:t xml:space="preserve"> as condições da regulamentação própria de cada IFE, a percepção de:</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VIII - retribuição pecuniária, na forma de </w:t>
      </w:r>
      <w:proofErr w:type="gramStart"/>
      <w:r w:rsidRPr="008C6911">
        <w:rPr>
          <w:rFonts w:ascii="Times New Roman" w:hAnsi="Times New Roman" w:cs="Times New Roman"/>
          <w:sz w:val="24"/>
          <w:szCs w:val="24"/>
        </w:rPr>
        <w:t>pro labore</w:t>
      </w:r>
      <w:proofErr w:type="gramEnd"/>
      <w:r w:rsidRPr="008C6911">
        <w:rPr>
          <w:rFonts w:ascii="Times New Roman" w:hAnsi="Times New Roman" w:cs="Times New Roman"/>
          <w:sz w:val="24"/>
          <w:szCs w:val="24"/>
        </w:rPr>
        <w:t xml:space="preserve"> ou cachê pago diretamente ao docente por ente distinto da IFE, pela participação esporádica em palestras, conferências, atividades artísticas e culturais relacionadas à área de atuação do docente;</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XI - retribuição pecuniária, em caráter eventual, por trabalho prestado no âmbito de projetos institucionais de ensino, pesquisa e extensão, na forma da Lei nº 8.958, de 20 de dezembro de 1994</w:t>
      </w:r>
      <w:r w:rsidR="0016480A" w:rsidRPr="008C6911">
        <w:rPr>
          <w:rFonts w:ascii="Times New Roman" w:hAnsi="Times New Roman" w:cs="Times New Roman"/>
          <w:sz w:val="24"/>
          <w:szCs w:val="24"/>
        </w:rPr>
        <w:t xml:space="preserve"> (fundações)</w:t>
      </w:r>
      <w:r w:rsidRPr="008C6911">
        <w:rPr>
          <w:rFonts w:ascii="Times New Roman" w:hAnsi="Times New Roman" w:cs="Times New Roman"/>
          <w:sz w:val="24"/>
          <w:szCs w:val="24"/>
        </w:rPr>
        <w:t xml:space="preserve">; </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XII - retribuição pecuniária por colaboração esporádica de natureza científica ou tecnológica em assuntos de especialidade do docente, inclusive em polos de inovação tecnológica, devidamente autorizada pela IFE de acordo com suas </w:t>
      </w:r>
      <w:proofErr w:type="gramStart"/>
      <w:r w:rsidRPr="008C6911">
        <w:rPr>
          <w:rFonts w:ascii="Times New Roman" w:hAnsi="Times New Roman" w:cs="Times New Roman"/>
          <w:sz w:val="24"/>
          <w:szCs w:val="24"/>
        </w:rPr>
        <w:t>regras</w:t>
      </w:r>
      <w:proofErr w:type="gramEnd"/>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1o</w:t>
      </w:r>
      <w:proofErr w:type="gramStart"/>
      <w:r w:rsidRPr="008C6911">
        <w:rPr>
          <w:rFonts w:ascii="Times New Roman" w:hAnsi="Times New Roman" w:cs="Times New Roman"/>
          <w:sz w:val="24"/>
          <w:szCs w:val="24"/>
        </w:rPr>
        <w:t xml:space="preserve">  </w:t>
      </w:r>
      <w:proofErr w:type="gramEnd"/>
      <w:r w:rsidRPr="008C6911">
        <w:rPr>
          <w:rFonts w:ascii="Times New Roman" w:hAnsi="Times New Roman" w:cs="Times New Roman"/>
          <w:sz w:val="24"/>
          <w:szCs w:val="24"/>
        </w:rPr>
        <w:t>Considera-se esporádica a participação remunerada nas atividades descritas no inciso VIII do caput, autorizada pela IFE, que, no total,  não exceda  30 (trinta) horas anuais.</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3o</w:t>
      </w:r>
      <w:proofErr w:type="gramStart"/>
      <w:r w:rsidRPr="008C6911">
        <w:rPr>
          <w:rFonts w:ascii="Times New Roman" w:hAnsi="Times New Roman" w:cs="Times New Roman"/>
          <w:sz w:val="24"/>
          <w:szCs w:val="24"/>
        </w:rPr>
        <w:t xml:space="preserve">  </w:t>
      </w:r>
      <w:proofErr w:type="gramEnd"/>
      <w:r w:rsidRPr="008C6911">
        <w:rPr>
          <w:rFonts w:ascii="Times New Roman" w:hAnsi="Times New Roman" w:cs="Times New Roman"/>
          <w:sz w:val="24"/>
          <w:szCs w:val="24"/>
        </w:rPr>
        <w:t xml:space="preserve">O pagamento da retribuição pecuniária de que trata o inciso XI do caput será divulgado </w:t>
      </w:r>
      <w:r w:rsidR="0016480A" w:rsidRPr="008C6911">
        <w:rPr>
          <w:rFonts w:ascii="Times New Roman" w:hAnsi="Times New Roman" w:cs="Times New Roman"/>
          <w:sz w:val="24"/>
          <w:szCs w:val="24"/>
        </w:rPr>
        <w:t>em sítio mantido pela fundação de apoio</w:t>
      </w:r>
      <w:r w:rsidRPr="008C6911">
        <w:rPr>
          <w:rFonts w:ascii="Times New Roman" w:hAnsi="Times New Roman" w:cs="Times New Roman"/>
          <w:sz w:val="24"/>
          <w:szCs w:val="24"/>
        </w:rPr>
        <w:t>.</w:t>
      </w:r>
    </w:p>
    <w:p w:rsidR="005B4709" w:rsidRPr="008C6911" w:rsidRDefault="005B4709" w:rsidP="000406F1">
      <w:pPr>
        <w:spacing w:after="0" w:line="240" w:lineRule="auto"/>
        <w:jc w:val="both"/>
        <w:rPr>
          <w:rFonts w:ascii="Times New Roman" w:hAnsi="Times New Roman" w:cs="Times New Roman"/>
          <w:sz w:val="24"/>
          <w:szCs w:val="24"/>
        </w:rPr>
      </w:pPr>
    </w:p>
    <w:p w:rsidR="005B4709" w:rsidRPr="008C6911" w:rsidRDefault="005B4709"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 4o As atividades de que tratam os incisos XI e XII do caput não excederão, computadas isoladamente ou em conjunto, a </w:t>
      </w:r>
      <w:proofErr w:type="gramStart"/>
      <w:r w:rsidRPr="008C6911">
        <w:rPr>
          <w:rFonts w:ascii="Times New Roman" w:hAnsi="Times New Roman" w:cs="Times New Roman"/>
          <w:sz w:val="24"/>
          <w:szCs w:val="24"/>
        </w:rPr>
        <w:t>8</w:t>
      </w:r>
      <w:proofErr w:type="gramEnd"/>
      <w:r w:rsidRPr="008C6911">
        <w:rPr>
          <w:rFonts w:ascii="Times New Roman" w:hAnsi="Times New Roman" w:cs="Times New Roman"/>
          <w:sz w:val="24"/>
          <w:szCs w:val="24"/>
        </w:rPr>
        <w:t xml:space="preserve"> (oito) horas semanais ou a 416 (quatrocentas e dezesseis) horas anuais</w:t>
      </w:r>
      <w:r w:rsidR="00F90AF1" w:rsidRPr="008C6911">
        <w:rPr>
          <w:rFonts w:ascii="Times New Roman" w:hAnsi="Times New Roman" w:cs="Times New Roman"/>
          <w:sz w:val="24"/>
          <w:szCs w:val="24"/>
        </w:rPr>
        <w:t>.</w:t>
      </w:r>
    </w:p>
    <w:p w:rsidR="00FC7214" w:rsidRPr="008C6911" w:rsidRDefault="00FC7214" w:rsidP="000406F1">
      <w:pPr>
        <w:spacing w:after="0" w:line="240" w:lineRule="auto"/>
        <w:jc w:val="both"/>
        <w:rPr>
          <w:rFonts w:ascii="Times New Roman" w:hAnsi="Times New Roman" w:cs="Times New Roman"/>
          <w:sz w:val="24"/>
          <w:szCs w:val="24"/>
        </w:rPr>
      </w:pPr>
    </w:p>
    <w:p w:rsidR="00FC7214" w:rsidRPr="008C6911" w:rsidRDefault="00FC7214" w:rsidP="000406F1">
      <w:pPr>
        <w:spacing w:after="0" w:line="240" w:lineRule="auto"/>
        <w:jc w:val="both"/>
        <w:rPr>
          <w:rFonts w:ascii="Times New Roman" w:hAnsi="Times New Roman" w:cs="Times New Roman"/>
          <w:b/>
          <w:sz w:val="24"/>
          <w:szCs w:val="24"/>
        </w:rPr>
      </w:pPr>
      <w:r w:rsidRPr="008C6911">
        <w:rPr>
          <w:rFonts w:ascii="Times New Roman" w:hAnsi="Times New Roman" w:cs="Times New Roman"/>
          <w:b/>
          <w:sz w:val="24"/>
          <w:szCs w:val="24"/>
        </w:rPr>
        <w:t xml:space="preserve">Conforme Resolução </w:t>
      </w:r>
      <w:proofErr w:type="spellStart"/>
      <w:r w:rsidRPr="008C6911">
        <w:rPr>
          <w:rFonts w:ascii="Times New Roman" w:hAnsi="Times New Roman" w:cs="Times New Roman"/>
          <w:b/>
          <w:sz w:val="24"/>
          <w:szCs w:val="24"/>
        </w:rPr>
        <w:t>Consuni</w:t>
      </w:r>
      <w:proofErr w:type="spellEnd"/>
      <w:r w:rsidRPr="008C6911">
        <w:rPr>
          <w:rFonts w:ascii="Times New Roman" w:hAnsi="Times New Roman" w:cs="Times New Roman"/>
          <w:b/>
          <w:sz w:val="24"/>
          <w:szCs w:val="24"/>
        </w:rPr>
        <w:t xml:space="preserve"> nº 09/2006:</w:t>
      </w:r>
    </w:p>
    <w:p w:rsidR="00FC7214" w:rsidRPr="008C6911" w:rsidRDefault="00FC7214" w:rsidP="000406F1">
      <w:pPr>
        <w:spacing w:after="0" w:line="240" w:lineRule="auto"/>
        <w:jc w:val="both"/>
        <w:rPr>
          <w:rFonts w:ascii="Times New Roman" w:hAnsi="Times New Roman" w:cs="Times New Roman"/>
          <w:sz w:val="24"/>
          <w:szCs w:val="24"/>
        </w:rPr>
      </w:pPr>
    </w:p>
    <w:p w:rsidR="00FC7214" w:rsidRPr="008C6911" w:rsidRDefault="00FC7214"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“Conceitua-se como prestação de serviços, as atividades de transferência, à comunidade, dos conhecimentos, serviços e produtos gerados ou instalados na Instituição” e “deverá se realizar sempre de forma a manter a articulação com as atividades de ensino, pesquisa, extensão, cultura e administração da Universidade.</w:t>
      </w:r>
      <w:proofErr w:type="gramStart"/>
      <w:r w:rsidRPr="008C6911">
        <w:rPr>
          <w:rFonts w:ascii="Times New Roman" w:hAnsi="Times New Roman" w:cs="Times New Roman"/>
          <w:sz w:val="24"/>
          <w:szCs w:val="24"/>
        </w:rPr>
        <w:t>”</w:t>
      </w:r>
      <w:proofErr w:type="gramEnd"/>
    </w:p>
    <w:p w:rsidR="00FC7214" w:rsidRPr="008C6911" w:rsidRDefault="00FC7214" w:rsidP="000406F1">
      <w:pPr>
        <w:spacing w:after="0" w:line="240" w:lineRule="auto"/>
        <w:jc w:val="both"/>
        <w:rPr>
          <w:rFonts w:ascii="Times New Roman" w:hAnsi="Times New Roman" w:cs="Times New Roman"/>
          <w:sz w:val="24"/>
          <w:szCs w:val="24"/>
        </w:rPr>
      </w:pPr>
    </w:p>
    <w:p w:rsidR="00FC7214" w:rsidRPr="008C6911" w:rsidRDefault="00FC7214"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Desta forma, para atender tal situação, solicitamos tal prestação de serviço esteja vinculada </w:t>
      </w:r>
      <w:proofErr w:type="gramStart"/>
      <w:r w:rsidRPr="008C6911">
        <w:rPr>
          <w:rFonts w:ascii="Times New Roman" w:hAnsi="Times New Roman" w:cs="Times New Roman"/>
          <w:sz w:val="24"/>
          <w:szCs w:val="24"/>
        </w:rPr>
        <w:t>à</w:t>
      </w:r>
      <w:proofErr w:type="gramEnd"/>
      <w:r w:rsidRPr="008C6911">
        <w:rPr>
          <w:rFonts w:ascii="Times New Roman" w:hAnsi="Times New Roman" w:cs="Times New Roman"/>
          <w:sz w:val="24"/>
          <w:szCs w:val="24"/>
        </w:rPr>
        <w:t xml:space="preserve"> um projeto de ensino, pesquisa, extensão ou desenvolvimento tecnológico cadastrado à Pró- Reitoria Pertinente.</w:t>
      </w:r>
    </w:p>
    <w:p w:rsidR="00FC7214" w:rsidRPr="008C6911" w:rsidRDefault="00FC7214" w:rsidP="000406F1">
      <w:pPr>
        <w:spacing w:after="0" w:line="240" w:lineRule="auto"/>
        <w:jc w:val="both"/>
        <w:rPr>
          <w:rFonts w:ascii="Times New Roman" w:hAnsi="Times New Roman" w:cs="Times New Roman"/>
          <w:sz w:val="24"/>
          <w:szCs w:val="24"/>
        </w:rPr>
      </w:pPr>
    </w:p>
    <w:p w:rsidR="000406F1" w:rsidRPr="008C6911" w:rsidRDefault="000406F1" w:rsidP="000406F1">
      <w:p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 xml:space="preserve">Do valor </w:t>
      </w:r>
      <w:r w:rsidR="008C6911" w:rsidRPr="008C6911">
        <w:rPr>
          <w:rFonts w:ascii="Times New Roman" w:hAnsi="Times New Roman" w:cs="Times New Roman"/>
          <w:sz w:val="24"/>
          <w:szCs w:val="24"/>
        </w:rPr>
        <w:t xml:space="preserve">total </w:t>
      </w:r>
      <w:r w:rsidRPr="008C6911">
        <w:rPr>
          <w:rFonts w:ascii="Times New Roman" w:hAnsi="Times New Roman" w:cs="Times New Roman"/>
          <w:sz w:val="24"/>
          <w:szCs w:val="24"/>
        </w:rPr>
        <w:t xml:space="preserve">recebido pela atividade de prestação de serviços, deduzidos os valores relativos à aquisição de equipamentos, material permanente, livros, </w:t>
      </w:r>
      <w:proofErr w:type="gramStart"/>
      <w:r w:rsidRPr="008C6911">
        <w:rPr>
          <w:rFonts w:ascii="Times New Roman" w:hAnsi="Times New Roman" w:cs="Times New Roman"/>
          <w:sz w:val="24"/>
          <w:szCs w:val="24"/>
        </w:rPr>
        <w:t>obras e instalações, será</w:t>
      </w:r>
      <w:proofErr w:type="gramEnd"/>
      <w:r w:rsidRPr="008C6911">
        <w:rPr>
          <w:rFonts w:ascii="Times New Roman" w:hAnsi="Times New Roman" w:cs="Times New Roman"/>
          <w:sz w:val="24"/>
          <w:szCs w:val="24"/>
        </w:rPr>
        <w:t xml:space="preserve"> calculado um percentual de 3% (três por cento) destinado ao Fundo Institucional</w:t>
      </w:r>
      <w:r w:rsidR="008C6911" w:rsidRPr="008C6911">
        <w:rPr>
          <w:rFonts w:ascii="Times New Roman" w:hAnsi="Times New Roman" w:cs="Times New Roman"/>
          <w:sz w:val="24"/>
          <w:szCs w:val="24"/>
        </w:rPr>
        <w:t xml:space="preserve"> </w:t>
      </w:r>
      <w:r w:rsidRPr="008C6911">
        <w:rPr>
          <w:rFonts w:ascii="Times New Roman" w:hAnsi="Times New Roman" w:cs="Times New Roman"/>
          <w:sz w:val="24"/>
          <w:szCs w:val="24"/>
        </w:rPr>
        <w:t xml:space="preserve">e </w:t>
      </w:r>
      <w:r w:rsidRPr="008C6911">
        <w:rPr>
          <w:rFonts w:ascii="Times New Roman" w:hAnsi="Times New Roman" w:cs="Times New Roman"/>
          <w:sz w:val="24"/>
          <w:szCs w:val="24"/>
        </w:rPr>
        <w:lastRenderedPageBreak/>
        <w:t>de 7% destinado ao Fundo Local. Este valor será pago pelo docente à universidade por meio de GRU.</w:t>
      </w:r>
    </w:p>
    <w:p w:rsidR="000406F1" w:rsidRPr="008C6911" w:rsidRDefault="000406F1" w:rsidP="000406F1">
      <w:pPr>
        <w:spacing w:after="0" w:line="240" w:lineRule="auto"/>
        <w:jc w:val="both"/>
        <w:rPr>
          <w:rFonts w:ascii="Times New Roman" w:hAnsi="Times New Roman" w:cs="Times New Roman"/>
          <w:sz w:val="24"/>
          <w:szCs w:val="24"/>
        </w:rPr>
      </w:pPr>
    </w:p>
    <w:p w:rsidR="00FC7214" w:rsidRPr="002A1B4A" w:rsidRDefault="00FC7214" w:rsidP="000406F1">
      <w:pPr>
        <w:spacing w:after="0" w:line="240" w:lineRule="auto"/>
        <w:jc w:val="both"/>
        <w:rPr>
          <w:rFonts w:ascii="Times New Roman" w:hAnsi="Times New Roman" w:cs="Times New Roman"/>
          <w:b/>
          <w:sz w:val="24"/>
          <w:szCs w:val="24"/>
        </w:rPr>
      </w:pPr>
      <w:r w:rsidRPr="002A1B4A">
        <w:rPr>
          <w:rFonts w:ascii="Times New Roman" w:hAnsi="Times New Roman" w:cs="Times New Roman"/>
          <w:b/>
          <w:sz w:val="24"/>
          <w:szCs w:val="24"/>
        </w:rPr>
        <w:t>Passo a passo para aprovação:</w:t>
      </w:r>
    </w:p>
    <w:p w:rsidR="00FC7214" w:rsidRPr="008C6911" w:rsidRDefault="00FC7214" w:rsidP="000406F1">
      <w:pPr>
        <w:spacing w:after="0" w:line="240" w:lineRule="auto"/>
        <w:jc w:val="both"/>
        <w:rPr>
          <w:rFonts w:ascii="Times New Roman" w:hAnsi="Times New Roman" w:cs="Times New Roman"/>
          <w:sz w:val="24"/>
          <w:szCs w:val="24"/>
        </w:rPr>
      </w:pPr>
    </w:p>
    <w:p w:rsidR="00FC7214" w:rsidRPr="008C6911" w:rsidRDefault="008959C7"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Cadastrar projeto</w:t>
      </w:r>
    </w:p>
    <w:p w:rsidR="008959C7" w:rsidRPr="008C6911" w:rsidRDefault="008959C7"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Preencher Plano de Trabalho</w:t>
      </w:r>
    </w:p>
    <w:p w:rsidR="002046E9" w:rsidRPr="008C6911" w:rsidRDefault="008959C7"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Aprovar o Plano de Trabalho no Conselho Diretor da Unidade</w:t>
      </w:r>
      <w:proofErr w:type="gramStart"/>
      <w:r w:rsidR="000406F1" w:rsidRPr="008C6911">
        <w:rPr>
          <w:rFonts w:ascii="Times New Roman" w:hAnsi="Times New Roman" w:cs="Times New Roman"/>
          <w:sz w:val="24"/>
          <w:szCs w:val="24"/>
        </w:rPr>
        <w:t xml:space="preserve">  </w:t>
      </w:r>
      <w:proofErr w:type="gramEnd"/>
      <w:r w:rsidR="000406F1" w:rsidRPr="008C6911">
        <w:rPr>
          <w:rFonts w:ascii="Times New Roman" w:hAnsi="Times New Roman" w:cs="Times New Roman"/>
          <w:sz w:val="24"/>
          <w:szCs w:val="24"/>
        </w:rPr>
        <w:t>(</w:t>
      </w:r>
      <w:r w:rsidR="002046E9" w:rsidRPr="008C6911">
        <w:rPr>
          <w:rFonts w:ascii="Times New Roman" w:hAnsi="Times New Roman" w:cs="Times New Roman"/>
          <w:sz w:val="24"/>
          <w:szCs w:val="24"/>
        </w:rPr>
        <w:t>Quando envolva interesses comuns de diversas Unidades Acadêmicas e Órgãos da Universidade deverá ser aprovada, acompanhada e avaliada, simultaneamente, pelos res</w:t>
      </w:r>
      <w:r w:rsidR="000406F1" w:rsidRPr="008C6911">
        <w:rPr>
          <w:rFonts w:ascii="Times New Roman" w:hAnsi="Times New Roman" w:cs="Times New Roman"/>
          <w:sz w:val="24"/>
          <w:szCs w:val="24"/>
        </w:rPr>
        <w:t>pectivos Conselhos e dirigente)</w:t>
      </w:r>
    </w:p>
    <w:p w:rsidR="000406F1" w:rsidRPr="008C6911" w:rsidRDefault="000406F1"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Apresentar à PROAD o projeto cadastrado, o Plano de trabalho preenchido e assinado pelo coordenador do projeto e pelo diretor da unidade acadêmica e a aprovação junto ao conselho diretor.</w:t>
      </w:r>
    </w:p>
    <w:p w:rsidR="008C6911" w:rsidRPr="008C6911" w:rsidRDefault="008C6911"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O Plano será aprovado pelo Reitor e pelo Pró-Reitor de Administração e finanças.</w:t>
      </w:r>
    </w:p>
    <w:p w:rsidR="000406F1" w:rsidRPr="008C6911" w:rsidRDefault="000406F1"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Solicitar a PROAD a emissão da GRU informando o valor e a data de vencimento.</w:t>
      </w:r>
    </w:p>
    <w:p w:rsidR="000406F1" w:rsidRPr="008C6911" w:rsidRDefault="008C6911" w:rsidP="000406F1">
      <w:pPr>
        <w:pStyle w:val="PargrafodaLista"/>
        <w:numPr>
          <w:ilvl w:val="0"/>
          <w:numId w:val="1"/>
        </w:numPr>
        <w:spacing w:after="0" w:line="240" w:lineRule="auto"/>
        <w:jc w:val="both"/>
        <w:rPr>
          <w:rFonts w:ascii="Times New Roman" w:hAnsi="Times New Roman" w:cs="Times New Roman"/>
          <w:sz w:val="24"/>
          <w:szCs w:val="24"/>
        </w:rPr>
      </w:pPr>
      <w:r w:rsidRPr="008C6911">
        <w:rPr>
          <w:rFonts w:ascii="Times New Roman" w:hAnsi="Times New Roman" w:cs="Times New Roman"/>
          <w:sz w:val="24"/>
          <w:szCs w:val="24"/>
        </w:rPr>
        <w:t>Realizar</w:t>
      </w:r>
      <w:r w:rsidR="000406F1" w:rsidRPr="008C6911">
        <w:rPr>
          <w:rFonts w:ascii="Times New Roman" w:hAnsi="Times New Roman" w:cs="Times New Roman"/>
          <w:sz w:val="24"/>
          <w:szCs w:val="24"/>
        </w:rPr>
        <w:t xml:space="preserve"> o pagamento da GRU.</w:t>
      </w:r>
    </w:p>
    <w:p w:rsidR="008C6911" w:rsidRPr="008C6911" w:rsidRDefault="008C6911">
      <w:pPr>
        <w:rPr>
          <w:rFonts w:ascii="Times New Roman" w:hAnsi="Times New Roman" w:cs="Times New Roman"/>
          <w:sz w:val="24"/>
          <w:szCs w:val="24"/>
        </w:rPr>
      </w:pPr>
      <w:r w:rsidRPr="008C6911">
        <w:rPr>
          <w:rFonts w:ascii="Times New Roman" w:hAnsi="Times New Roman" w:cs="Times New Roman"/>
          <w:sz w:val="24"/>
          <w:szCs w:val="24"/>
        </w:rPr>
        <w:br w:type="page"/>
      </w:r>
    </w:p>
    <w:p w:rsidR="008C6911" w:rsidRPr="008C6911" w:rsidRDefault="008C6911" w:rsidP="008C6911">
      <w:pPr>
        <w:pStyle w:val="PargrafodaLista"/>
        <w:spacing w:after="0" w:line="240" w:lineRule="auto"/>
        <w:jc w:val="both"/>
        <w:rPr>
          <w:rFonts w:ascii="Times New Roman" w:hAnsi="Times New Roman" w:cs="Times New Roman"/>
          <w:sz w:val="24"/>
          <w:szCs w:val="24"/>
        </w:rPr>
        <w:sectPr w:rsidR="008C6911" w:rsidRPr="008C6911">
          <w:headerReference w:type="default" r:id="rId9"/>
          <w:headerReference w:type="first" r:id="rId10"/>
          <w:pgSz w:w="11906" w:h="16838"/>
          <w:pgMar w:top="1417" w:right="1701" w:bottom="1417" w:left="1701" w:header="708" w:footer="708" w:gutter="0"/>
          <w:cols w:space="708"/>
          <w:docGrid w:linePitch="360"/>
        </w:sectPr>
      </w:pPr>
    </w:p>
    <w:tbl>
      <w:tblPr>
        <w:tblW w:w="9709" w:type="dxa"/>
        <w:tblLayout w:type="fixed"/>
        <w:tblCellMar>
          <w:left w:w="70" w:type="dxa"/>
          <w:right w:w="70" w:type="dxa"/>
        </w:tblCellMar>
        <w:tblLook w:val="0000" w:firstRow="0" w:lastRow="0" w:firstColumn="0" w:lastColumn="0" w:noHBand="0" w:noVBand="0"/>
      </w:tblPr>
      <w:tblGrid>
        <w:gridCol w:w="4776"/>
        <w:gridCol w:w="4933"/>
      </w:tblGrid>
      <w:tr w:rsidR="008C6911" w:rsidRPr="008C6911" w:rsidTr="008C6911">
        <w:tc>
          <w:tcPr>
            <w:tcW w:w="4776" w:type="dxa"/>
            <w:shd w:val="clear" w:color="auto" w:fill="auto"/>
            <w:vAlign w:val="center"/>
          </w:tcPr>
          <w:p w:rsidR="008C6911" w:rsidRPr="008C6911" w:rsidRDefault="008C6911" w:rsidP="00ED0326">
            <w:pPr>
              <w:snapToGrid w:val="0"/>
              <w:spacing w:line="360" w:lineRule="auto"/>
              <w:rPr>
                <w:rFonts w:ascii="Times New Roman" w:hAnsi="Times New Roman" w:cs="Times New Roman"/>
                <w:sz w:val="20"/>
                <w:szCs w:val="20"/>
              </w:rPr>
            </w:pPr>
            <w:r w:rsidRPr="008C6911">
              <w:rPr>
                <w:rFonts w:ascii="Times New Roman" w:eastAsia="Arial Unicode MS" w:hAnsi="Times New Roman" w:cs="Times New Roman"/>
                <w:noProof/>
                <w:spacing w:val="20"/>
                <w:sz w:val="20"/>
                <w:szCs w:val="20"/>
                <w:lang w:eastAsia="pt-BR"/>
              </w:rPr>
              <w:lastRenderedPageBreak/>
              <w:drawing>
                <wp:inline distT="0" distB="0" distL="0" distR="0" wp14:anchorId="66EF28C2" wp14:editId="7FFB85D8">
                  <wp:extent cx="1314450" cy="5334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533400"/>
                          </a:xfrm>
                          <a:prstGeom prst="rect">
                            <a:avLst/>
                          </a:prstGeom>
                          <a:solidFill>
                            <a:srgbClr val="FFFFFF"/>
                          </a:solidFill>
                          <a:ln>
                            <a:noFill/>
                          </a:ln>
                        </pic:spPr>
                      </pic:pic>
                    </a:graphicData>
                  </a:graphic>
                </wp:inline>
              </w:drawing>
            </w:r>
          </w:p>
        </w:tc>
        <w:tc>
          <w:tcPr>
            <w:tcW w:w="4933" w:type="dxa"/>
            <w:shd w:val="clear" w:color="auto" w:fill="auto"/>
            <w:vAlign w:val="center"/>
          </w:tcPr>
          <w:p w:rsidR="008C6911" w:rsidRPr="008C6911" w:rsidRDefault="008C6911" w:rsidP="00ED0326">
            <w:pPr>
              <w:snapToGrid w:val="0"/>
              <w:spacing w:line="360" w:lineRule="auto"/>
              <w:jc w:val="right"/>
              <w:rPr>
                <w:rFonts w:ascii="Times New Roman" w:hAnsi="Times New Roman" w:cs="Times New Roman"/>
                <w:sz w:val="20"/>
                <w:szCs w:val="20"/>
              </w:rPr>
            </w:pPr>
            <w:r w:rsidRPr="008C6911">
              <w:rPr>
                <w:rFonts w:ascii="Times New Roman" w:eastAsia="Arial Unicode MS" w:hAnsi="Times New Roman" w:cs="Times New Roman"/>
                <w:noProof/>
                <w:spacing w:val="20"/>
                <w:sz w:val="20"/>
                <w:szCs w:val="20"/>
                <w:lang w:eastAsia="pt-BR"/>
              </w:rPr>
              <w:drawing>
                <wp:inline distT="0" distB="0" distL="0" distR="0" wp14:anchorId="6F4ABAD5" wp14:editId="20EE77E4">
                  <wp:extent cx="1790700" cy="6191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solidFill>
                            <a:srgbClr val="FFFFFF"/>
                          </a:solidFill>
                          <a:ln>
                            <a:noFill/>
                          </a:ln>
                        </pic:spPr>
                      </pic:pic>
                    </a:graphicData>
                  </a:graphic>
                </wp:inline>
              </w:drawing>
            </w: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0"/>
          <w:szCs w:val="20"/>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PLANO DE TRABALHO</w:t>
      </w:r>
    </w:p>
    <w:p w:rsidR="008C6911" w:rsidRPr="008C6911" w:rsidRDefault="008C6911" w:rsidP="008C6911">
      <w:pPr>
        <w:pStyle w:val="Subttulo"/>
        <w:spacing w:line="240" w:lineRule="auto"/>
        <w:rPr>
          <w:rFonts w:ascii="Times New Roman" w:hAnsi="Times New Roman"/>
          <w:sz w:val="22"/>
          <w:szCs w:val="22"/>
        </w:rPr>
      </w:pPr>
      <w:r w:rsidRPr="008C6911">
        <w:rPr>
          <w:rFonts w:ascii="Times New Roman" w:hAnsi="Times New Roman"/>
          <w:sz w:val="22"/>
          <w:szCs w:val="22"/>
        </w:rPr>
        <w:t>PRESTAÇÃO DE SERVIÇO REMUNERADO</w:t>
      </w:r>
    </w:p>
    <w:p w:rsidR="008C6911" w:rsidRPr="008C6911" w:rsidRDefault="008C6911" w:rsidP="008C6911">
      <w:pPr>
        <w:pStyle w:val="Corpodetexto"/>
        <w:spacing w:after="0"/>
        <w:jc w:val="center"/>
        <w:rPr>
          <w:sz w:val="22"/>
          <w:szCs w:val="22"/>
        </w:rPr>
      </w:pPr>
      <w:r w:rsidRPr="008C6911">
        <w:rPr>
          <w:sz w:val="22"/>
          <w:szCs w:val="22"/>
        </w:rPr>
        <w:t xml:space="preserve">Segundo Resolução CONSUNI nº 09/2006 e Lei nº 12.772, de 28 de dezembro de </w:t>
      </w:r>
      <w:proofErr w:type="gramStart"/>
      <w:r w:rsidRPr="008C6911">
        <w:rPr>
          <w:sz w:val="22"/>
          <w:szCs w:val="22"/>
        </w:rPr>
        <w:t>2012</w:t>
      </w:r>
      <w:proofErr w:type="gramEnd"/>
    </w:p>
    <w:p w:rsidR="008C6911" w:rsidRPr="008C6911" w:rsidRDefault="008C6911" w:rsidP="008C6911">
      <w:pPr>
        <w:pStyle w:val="Corpodetexto"/>
        <w:spacing w:after="0"/>
        <w:jc w:val="center"/>
        <w:rPr>
          <w:sz w:val="22"/>
          <w:szCs w:val="22"/>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I – DESCRIÇÃO DO PROJETO OU ATIVIDADE</w:t>
      </w: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p>
    <w:tbl>
      <w:tblPr>
        <w:tblW w:w="5000" w:type="pct"/>
        <w:tblLook w:val="0000" w:firstRow="0" w:lastRow="0" w:firstColumn="0" w:lastColumn="0" w:noHBand="0" w:noVBand="0"/>
      </w:tblPr>
      <w:tblGrid>
        <w:gridCol w:w="2488"/>
        <w:gridCol w:w="1065"/>
        <w:gridCol w:w="401"/>
        <w:gridCol w:w="398"/>
        <w:gridCol w:w="398"/>
        <w:gridCol w:w="1444"/>
        <w:gridCol w:w="229"/>
        <w:gridCol w:w="227"/>
        <w:gridCol w:w="229"/>
        <w:gridCol w:w="402"/>
        <w:gridCol w:w="402"/>
        <w:gridCol w:w="2279"/>
      </w:tblGrid>
      <w:tr w:rsidR="008C6911" w:rsidRPr="008C6911" w:rsidTr="008C6911">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Título do Projeto/Atividade</w:t>
            </w:r>
          </w:p>
        </w:tc>
      </w:tr>
      <w:tr w:rsidR="008C6911" w:rsidRPr="008C6911" w:rsidTr="008C6911">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Identificação dos Partícipes do Projeto/Atividade</w:t>
            </w:r>
          </w:p>
        </w:tc>
      </w:tr>
      <w:tr w:rsidR="008C6911" w:rsidRPr="008C6911" w:rsidTr="008C6911">
        <w:tc>
          <w:tcPr>
            <w:tcW w:w="1248"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spacing w:val="20"/>
              </w:rPr>
              <w:t>Universidade:</w:t>
            </w:r>
          </w:p>
        </w:tc>
        <w:tc>
          <w:tcPr>
            <w:tcW w:w="3752"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spacing w:val="20"/>
              </w:rPr>
              <w:t>Universidade Federal de Goiás</w:t>
            </w:r>
          </w:p>
        </w:tc>
      </w:tr>
      <w:tr w:rsidR="008C6911" w:rsidRPr="008C6911" w:rsidTr="008C6911">
        <w:tc>
          <w:tcPr>
            <w:tcW w:w="1248"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spacing w:val="20"/>
              </w:rPr>
              <w:t>Unidade acadêmica:</w:t>
            </w:r>
          </w:p>
        </w:tc>
        <w:tc>
          <w:tcPr>
            <w:tcW w:w="3752"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rPr>
          <w:trHeight w:val="270"/>
        </w:trPr>
        <w:tc>
          <w:tcPr>
            <w:tcW w:w="3223" w:type="pct"/>
            <w:gridSpan w:val="7"/>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roofErr w:type="gramStart"/>
            <w:r w:rsidRPr="008C6911">
              <w:rPr>
                <w:rFonts w:ascii="Times New Roman" w:eastAsia="Arial Unicode MS" w:hAnsi="Times New Roman" w:cs="Times New Roman"/>
                <w:b/>
                <w:spacing w:val="20"/>
              </w:rPr>
              <w:t>Coordenador(</w:t>
            </w:r>
            <w:proofErr w:type="gramEnd"/>
            <w:r w:rsidRPr="008C6911">
              <w:rPr>
                <w:rFonts w:ascii="Times New Roman" w:eastAsia="Arial Unicode MS" w:hAnsi="Times New Roman" w:cs="Times New Roman"/>
                <w:b/>
                <w:spacing w:val="20"/>
              </w:rPr>
              <w:t>a) do Projeto/Atividade</w:t>
            </w:r>
          </w:p>
        </w:tc>
        <w:tc>
          <w:tcPr>
            <w:tcW w:w="1777" w:type="pct"/>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CPF/Matrícula SIAPE</w:t>
            </w:r>
          </w:p>
        </w:tc>
      </w:tr>
      <w:tr w:rsidR="008C6911" w:rsidRPr="008C6911" w:rsidTr="008C6911">
        <w:trPr>
          <w:trHeight w:val="270"/>
        </w:trPr>
        <w:tc>
          <w:tcPr>
            <w:tcW w:w="3223" w:type="pct"/>
            <w:gridSpan w:val="7"/>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77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rPr>
          <w:trHeight w:val="270"/>
        </w:trPr>
        <w:tc>
          <w:tcPr>
            <w:tcW w:w="1782" w:type="pct"/>
            <w:gridSpan w:val="2"/>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Telefone 01</w:t>
            </w:r>
          </w:p>
        </w:tc>
        <w:tc>
          <w:tcPr>
            <w:tcW w:w="1326" w:type="pct"/>
            <w:gridSpan w:val="4"/>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Telefone 02</w:t>
            </w:r>
          </w:p>
        </w:tc>
        <w:tc>
          <w:tcPr>
            <w:tcW w:w="1892" w:type="pct"/>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roofErr w:type="gramStart"/>
            <w:r w:rsidRPr="008C6911">
              <w:rPr>
                <w:rFonts w:ascii="Times New Roman" w:eastAsia="Arial Unicode MS" w:hAnsi="Times New Roman" w:cs="Times New Roman"/>
                <w:b/>
                <w:spacing w:val="20"/>
              </w:rPr>
              <w:t>e-mail</w:t>
            </w:r>
            <w:proofErr w:type="gramEnd"/>
          </w:p>
        </w:tc>
      </w:tr>
      <w:tr w:rsidR="008C6911" w:rsidRPr="008C6911" w:rsidTr="008C6911">
        <w:trPr>
          <w:trHeight w:val="270"/>
        </w:trPr>
        <w:tc>
          <w:tcPr>
            <w:tcW w:w="1782" w:type="pct"/>
            <w:gridSpan w:val="2"/>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326" w:type="pct"/>
            <w:gridSpan w:val="4"/>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89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rPr>
          <w:trHeight w:val="270"/>
        </w:trPr>
        <w:tc>
          <w:tcPr>
            <w:tcW w:w="1782" w:type="pct"/>
            <w:gridSpan w:val="2"/>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Centro de Custo</w:t>
            </w:r>
          </w:p>
        </w:tc>
        <w:tc>
          <w:tcPr>
            <w:tcW w:w="1326" w:type="pct"/>
            <w:gridSpan w:val="4"/>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Banco e Agência</w:t>
            </w:r>
          </w:p>
        </w:tc>
        <w:tc>
          <w:tcPr>
            <w:tcW w:w="1892" w:type="pct"/>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Conta Corrente específica</w:t>
            </w:r>
          </w:p>
        </w:tc>
      </w:tr>
      <w:tr w:rsidR="008C6911" w:rsidRPr="008C6911" w:rsidTr="008C6911">
        <w:trPr>
          <w:trHeight w:val="270"/>
        </w:trPr>
        <w:tc>
          <w:tcPr>
            <w:tcW w:w="1782" w:type="pct"/>
            <w:gridSpan w:val="2"/>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326" w:type="pct"/>
            <w:gridSpan w:val="4"/>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89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8C6911" w:rsidRPr="008C6911" w:rsidTr="008C6911">
        <w:trPr>
          <w:trHeight w:val="2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Classificação do Projeto/Atividade (marcar item)</w:t>
            </w:r>
          </w:p>
        </w:tc>
      </w:tr>
      <w:tr w:rsidR="008C6911" w:rsidRPr="008C6911" w:rsidTr="008C6911">
        <w:trPr>
          <w:trHeight w:val="158"/>
        </w:trPr>
        <w:tc>
          <w:tcPr>
            <w:tcW w:w="1983" w:type="pct"/>
            <w:gridSpan w:val="3"/>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hAnsi="Times New Roman" w:cs="Times New Roman"/>
                <w:noProof/>
                <w:lang w:eastAsia="pt-BR"/>
              </w:rPr>
              <mc:AlternateContent>
                <mc:Choice Requires="wps">
                  <w:drawing>
                    <wp:anchor distT="0" distB="0" distL="0" distR="114935" simplePos="0" relativeHeight="251659264" behindDoc="0" locked="0" layoutInCell="1" allowOverlap="1" wp14:anchorId="5FAA690B" wp14:editId="278CC50E">
                      <wp:simplePos x="0" y="0"/>
                      <wp:positionH relativeFrom="margin">
                        <wp:posOffset>835025</wp:posOffset>
                      </wp:positionH>
                      <wp:positionV relativeFrom="margin">
                        <wp:posOffset>2540</wp:posOffset>
                      </wp:positionV>
                      <wp:extent cx="180975" cy="180975"/>
                      <wp:effectExtent l="5080" t="10160" r="13970" b="8890"/>
                      <wp:wrapSquare wrapText="bothSides"/>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8" o:spid="_x0000_s1026" type="#_x0000_t202" style="position:absolute;margin-left:65.75pt;margin-top:.2pt;width:14.25pt;height:14.25pt;z-index:251659264;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Pesquisa</w:t>
            </w:r>
          </w:p>
        </w:tc>
        <w:tc>
          <w:tcPr>
            <w:tcW w:w="1671" w:type="pct"/>
            <w:gridSpan w:val="7"/>
            <w:tcBorders>
              <w:top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hAnsi="Times New Roman" w:cs="Times New Roman"/>
                <w:noProof/>
                <w:lang w:eastAsia="pt-BR"/>
              </w:rPr>
              <mc:AlternateContent>
                <mc:Choice Requires="wps">
                  <w:drawing>
                    <wp:anchor distT="0" distB="0" distL="0" distR="114935" simplePos="0" relativeHeight="251660288" behindDoc="0" locked="0" layoutInCell="1" allowOverlap="1" wp14:anchorId="5E707FCD" wp14:editId="1CE3D3E3">
                      <wp:simplePos x="0" y="0"/>
                      <wp:positionH relativeFrom="margin">
                        <wp:posOffset>835025</wp:posOffset>
                      </wp:positionH>
                      <wp:positionV relativeFrom="margin">
                        <wp:posOffset>2540</wp:posOffset>
                      </wp:positionV>
                      <wp:extent cx="180975" cy="180975"/>
                      <wp:effectExtent l="10795" t="10160" r="8255" b="8890"/>
                      <wp:wrapSquare wrapText="bothSides"/>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 o:spid="_x0000_s1027" type="#_x0000_t202" style="position:absolute;margin-left:65.75pt;margin-top:.2pt;width:14.25pt;height:14.25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Extensão</w:t>
            </w:r>
          </w:p>
        </w:tc>
        <w:tc>
          <w:tcPr>
            <w:tcW w:w="1346" w:type="pct"/>
            <w:gridSpan w:val="2"/>
            <w:tcBorders>
              <w:top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hAnsi="Times New Roman" w:cs="Times New Roman"/>
                <w:noProof/>
                <w:lang w:eastAsia="pt-BR"/>
              </w:rPr>
              <mc:AlternateContent>
                <mc:Choice Requires="wps">
                  <w:drawing>
                    <wp:anchor distT="0" distB="0" distL="0" distR="114935" simplePos="0" relativeHeight="251661312" behindDoc="0" locked="0" layoutInCell="1" allowOverlap="1" wp14:anchorId="6B445AF8" wp14:editId="3862BC14">
                      <wp:simplePos x="0" y="0"/>
                      <wp:positionH relativeFrom="margin">
                        <wp:posOffset>1162685</wp:posOffset>
                      </wp:positionH>
                      <wp:positionV relativeFrom="margin">
                        <wp:posOffset>31750</wp:posOffset>
                      </wp:positionV>
                      <wp:extent cx="180975" cy="180975"/>
                      <wp:effectExtent l="0" t="0" r="28575" b="28575"/>
                      <wp:wrapSquare wrapText="bothSides"/>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 o:spid="_x0000_s1028" type="#_x0000_t202" style="position:absolute;margin-left:91.55pt;margin-top:2.5pt;width:14.25pt;height:14.25pt;z-index:251661312;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Ensino</w:t>
            </w:r>
          </w:p>
        </w:tc>
      </w:tr>
      <w:tr w:rsidR="008C6911" w:rsidRPr="008C6911" w:rsidTr="008C6911">
        <w:trPr>
          <w:trHeight w:val="157"/>
        </w:trPr>
        <w:tc>
          <w:tcPr>
            <w:tcW w:w="1983" w:type="pct"/>
            <w:gridSpan w:val="3"/>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noProof/>
                <w:spacing w:val="20"/>
                <w:lang w:eastAsia="pt-BR"/>
              </w:rPr>
              <mc:AlternateContent>
                <mc:Choice Requires="wps">
                  <w:drawing>
                    <wp:anchor distT="0" distB="0" distL="0" distR="114935" simplePos="0" relativeHeight="251662336" behindDoc="0" locked="0" layoutInCell="1" allowOverlap="1" wp14:anchorId="3ED618F7" wp14:editId="3688A36F">
                      <wp:simplePos x="0" y="0"/>
                      <wp:positionH relativeFrom="margin">
                        <wp:posOffset>2249170</wp:posOffset>
                      </wp:positionH>
                      <wp:positionV relativeFrom="margin">
                        <wp:posOffset>4445</wp:posOffset>
                      </wp:positionV>
                      <wp:extent cx="180975" cy="180975"/>
                      <wp:effectExtent l="9525" t="8255" r="9525" b="10795"/>
                      <wp:wrapSquare wrapText="bothSides"/>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5" o:spid="_x0000_s1029" type="#_x0000_t202" style="position:absolute;margin-left:177.1pt;margin-top:.35pt;width:14.25pt;height:14.25pt;z-index:251662336;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Desenvolvimento</w:t>
            </w:r>
            <w:r>
              <w:rPr>
                <w:rFonts w:ascii="Times New Roman" w:eastAsia="Arial Unicode MS" w:hAnsi="Times New Roman" w:cs="Times New Roman"/>
                <w:spacing w:val="20"/>
              </w:rPr>
              <w:t xml:space="preserve"> </w:t>
            </w:r>
            <w:r w:rsidRPr="008C6911">
              <w:rPr>
                <w:rFonts w:ascii="Times New Roman" w:eastAsia="Arial Unicode MS" w:hAnsi="Times New Roman" w:cs="Times New Roman"/>
                <w:spacing w:val="20"/>
              </w:rPr>
              <w:t>Institucional</w:t>
            </w:r>
          </w:p>
        </w:tc>
        <w:tc>
          <w:tcPr>
            <w:tcW w:w="3017" w:type="pct"/>
            <w:gridSpan w:val="9"/>
            <w:tcBorders>
              <w:top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sidRPr="008C6911">
              <w:rPr>
                <w:rFonts w:ascii="Times New Roman" w:eastAsia="Arial Unicode MS" w:hAnsi="Times New Roman" w:cs="Times New Roman"/>
                <w:noProof/>
                <w:spacing w:val="20"/>
                <w:lang w:eastAsia="pt-BR"/>
              </w:rPr>
              <mc:AlternateContent>
                <mc:Choice Requires="wps">
                  <w:drawing>
                    <wp:anchor distT="0" distB="0" distL="0" distR="114935" simplePos="0" relativeHeight="251663360" behindDoc="0" locked="0" layoutInCell="1" allowOverlap="1" wp14:anchorId="32F29BC9" wp14:editId="204F4C48">
                      <wp:simplePos x="0" y="0"/>
                      <wp:positionH relativeFrom="margin">
                        <wp:posOffset>3274695</wp:posOffset>
                      </wp:positionH>
                      <wp:positionV relativeFrom="margin">
                        <wp:posOffset>16510</wp:posOffset>
                      </wp:positionV>
                      <wp:extent cx="180975" cy="180975"/>
                      <wp:effectExtent l="0" t="0" r="28575" b="28575"/>
                      <wp:wrapSquare wrapText="bothSides"/>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6350">
                                <a:solidFill>
                                  <a:srgbClr val="000000"/>
                                </a:solidFill>
                                <a:miter lim="800000"/>
                                <a:headEnd/>
                                <a:tailEnd/>
                              </a:ln>
                            </wps:spPr>
                            <wps:txbx>
                              <w:txbxContent>
                                <w:p w:rsidR="008C6911" w:rsidRDefault="008C6911" w:rsidP="008C6911">
                                  <w:pPr>
                                    <w:jc w:val="center"/>
                                  </w:pP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4" o:spid="_x0000_s1030" type="#_x0000_t202" style="position:absolute;margin-left:257.85pt;margin-top:1.3pt;width:14.25pt;height:14.25pt;z-index:251663360;visibility:visible;mso-wrap-style:square;mso-width-percent:0;mso-height-percent:0;mso-wrap-distance-left:0;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" strokeweight=".5pt">
                      <v:textbox inset="1.65pt,1.1pt,1.65pt,1.1pt">
                        <w:txbxContent>
                          <w:p w:rsidR="008C6911" w:rsidRDefault="008C6911" w:rsidP="008C6911">
                            <w:pPr>
                              <w:jc w:val="center"/>
                            </w:pPr>
                          </w:p>
                        </w:txbxContent>
                      </v:textbox>
                      <w10:wrap type="square" anchorx="margin" anchory="margin"/>
                    </v:shape>
                  </w:pict>
                </mc:Fallback>
              </mc:AlternateContent>
            </w:r>
            <w:r w:rsidRPr="008C6911">
              <w:rPr>
                <w:rFonts w:ascii="Times New Roman" w:eastAsia="Arial Unicode MS" w:hAnsi="Times New Roman" w:cs="Times New Roman"/>
                <w:spacing w:val="20"/>
              </w:rPr>
              <w:t>Desenvolvimento Científico e</w:t>
            </w:r>
            <w:r>
              <w:rPr>
                <w:rFonts w:ascii="Times New Roman" w:eastAsia="Arial Unicode MS" w:hAnsi="Times New Roman" w:cs="Times New Roman"/>
                <w:spacing w:val="20"/>
              </w:rPr>
              <w:t xml:space="preserve"> </w:t>
            </w:r>
            <w:r w:rsidRPr="008C6911">
              <w:rPr>
                <w:rFonts w:ascii="Times New Roman" w:eastAsia="Arial Unicode MS" w:hAnsi="Times New Roman" w:cs="Times New Roman"/>
                <w:spacing w:val="20"/>
              </w:rPr>
              <w:t>Tecnológico</w:t>
            </w: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Justificativa/Fundamentação do Projeto ou Atividade</w:t>
            </w: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ind w:firstLine="567"/>
              <w:rPr>
                <w:rFonts w:ascii="Times New Roman" w:eastAsia="Arial Unicode MS" w:hAnsi="Times New Roman" w:cs="Times New Roman"/>
                <w:spacing w:val="20"/>
              </w:rPr>
            </w:pPr>
          </w:p>
          <w:p w:rsidR="008C6911" w:rsidRPr="008C6911" w:rsidRDefault="008C6911" w:rsidP="008C6911">
            <w:pPr>
              <w:pStyle w:val="NormalWeb"/>
              <w:spacing w:before="0" w:after="0"/>
              <w:rPr>
                <w:sz w:val="22"/>
                <w:szCs w:val="22"/>
              </w:rPr>
            </w:pP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I.a</w:t>
            </w:r>
            <w:proofErr w:type="spellEnd"/>
            <w:r w:rsidRPr="008C6911">
              <w:rPr>
                <w:rFonts w:ascii="Times New Roman" w:hAnsi="Times New Roman" w:cs="Times New Roman"/>
                <w:b/>
              </w:rPr>
              <w:t>. Identificação do Objeto</w:t>
            </w: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p w:rsidR="008C6911" w:rsidRPr="008C6911" w:rsidRDefault="008C6911" w:rsidP="008C6911">
            <w:pPr>
              <w:pStyle w:val="Recuodecorpodetexto"/>
              <w:ind w:firstLine="0"/>
              <w:jc w:val="left"/>
              <w:rPr>
                <w:rFonts w:ascii="Times New Roman" w:hAnsi="Times New Roman"/>
                <w:sz w:val="22"/>
                <w:szCs w:val="22"/>
              </w:rPr>
            </w:pPr>
          </w:p>
          <w:p w:rsidR="008C6911" w:rsidRPr="008C6911" w:rsidRDefault="008C6911" w:rsidP="008C6911">
            <w:pPr>
              <w:pStyle w:val="Recuodecorpodetexto"/>
              <w:ind w:firstLine="0"/>
              <w:jc w:val="left"/>
              <w:rPr>
                <w:rFonts w:ascii="Times New Roman" w:hAnsi="Times New Roman"/>
                <w:sz w:val="22"/>
                <w:szCs w:val="22"/>
              </w:rPr>
            </w:pPr>
          </w:p>
        </w:tc>
      </w:tr>
      <w:tr w:rsidR="008C6911" w:rsidRPr="008C6911" w:rsidTr="008C6911">
        <w:trPr>
          <w:trHeight w:val="157"/>
        </w:trPr>
        <w:tc>
          <w:tcPr>
            <w:tcW w:w="2183" w:type="pct"/>
            <w:gridSpan w:val="4"/>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I.b</w:t>
            </w:r>
            <w:proofErr w:type="spellEnd"/>
            <w:r w:rsidRPr="008C6911">
              <w:rPr>
                <w:rFonts w:ascii="Times New Roman" w:hAnsi="Times New Roman" w:cs="Times New Roman"/>
                <w:b/>
              </w:rPr>
              <w:t xml:space="preserve">. Número Registro do Projeto/Atividade na </w:t>
            </w:r>
            <w:proofErr w:type="spellStart"/>
            <w:r w:rsidRPr="008C6911">
              <w:rPr>
                <w:rFonts w:ascii="Times New Roman" w:hAnsi="Times New Roman" w:cs="Times New Roman"/>
                <w:b/>
              </w:rPr>
              <w:t>Pró-Reitoria</w:t>
            </w:r>
            <w:proofErr w:type="spellEnd"/>
            <w:r w:rsidRPr="008C6911">
              <w:rPr>
                <w:rFonts w:ascii="Times New Roman" w:hAnsi="Times New Roman" w:cs="Times New Roman"/>
                <w:b/>
              </w:rPr>
              <w:t xml:space="preserve"> pertinente </w:t>
            </w:r>
          </w:p>
        </w:tc>
        <w:tc>
          <w:tcPr>
            <w:tcW w:w="2817" w:type="pct"/>
            <w:gridSpan w:val="8"/>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I.c</w:t>
            </w:r>
            <w:proofErr w:type="spellEnd"/>
            <w:r w:rsidRPr="008C6911">
              <w:rPr>
                <w:rFonts w:ascii="Times New Roman" w:hAnsi="Times New Roman" w:cs="Times New Roman"/>
                <w:b/>
              </w:rPr>
              <w:t>. Prazo de Execução</w:t>
            </w:r>
          </w:p>
        </w:tc>
      </w:tr>
      <w:tr w:rsidR="008C6911" w:rsidRPr="008C6911" w:rsidTr="008C6911">
        <w:trPr>
          <w:trHeight w:val="157"/>
        </w:trPr>
        <w:tc>
          <w:tcPr>
            <w:tcW w:w="2183" w:type="pct"/>
            <w:gridSpan w:val="4"/>
            <w:vMerge w:val="restar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c>
          <w:tcPr>
            <w:tcW w:w="1154" w:type="pct"/>
            <w:gridSpan w:val="4"/>
            <w:tcBorders>
              <w:top w:val="single" w:sz="4" w:space="0" w:color="000000"/>
              <w:left w:val="single" w:sz="4" w:space="0" w:color="000000"/>
              <w:bottom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Início</w:t>
            </w:r>
          </w:p>
        </w:tc>
        <w:tc>
          <w:tcPr>
            <w:tcW w:w="1663" w:type="pct"/>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Término</w:t>
            </w:r>
          </w:p>
        </w:tc>
      </w:tr>
      <w:tr w:rsidR="008C6911" w:rsidRPr="008C6911" w:rsidTr="008C6911">
        <w:trPr>
          <w:trHeight w:val="157"/>
        </w:trPr>
        <w:tc>
          <w:tcPr>
            <w:tcW w:w="2183" w:type="pct"/>
            <w:gridSpan w:val="4"/>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
        </w:tc>
        <w:tc>
          <w:tcPr>
            <w:tcW w:w="1154" w:type="pct"/>
            <w:gridSpan w:val="4"/>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rPr>
            </w:pPr>
          </w:p>
        </w:tc>
        <w:tc>
          <w:tcPr>
            <w:tcW w:w="166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rPr>
            </w:pP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I.c</w:t>
            </w:r>
            <w:proofErr w:type="spellEnd"/>
            <w:r w:rsidRPr="008C6911">
              <w:rPr>
                <w:rFonts w:ascii="Times New Roman" w:hAnsi="Times New Roman" w:cs="Times New Roman"/>
                <w:b/>
              </w:rPr>
              <w:t>. Resultados Esperados</w:t>
            </w: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p w:rsidR="008C6911" w:rsidRPr="008C6911" w:rsidRDefault="008C6911" w:rsidP="008C6911">
            <w:pPr>
              <w:pStyle w:val="Recuodecorpodetexto"/>
              <w:ind w:firstLine="0"/>
              <w:jc w:val="left"/>
              <w:rPr>
                <w:rFonts w:ascii="Times New Roman" w:hAnsi="Times New Roman"/>
                <w:sz w:val="22"/>
                <w:szCs w:val="22"/>
              </w:rPr>
            </w:pPr>
          </w:p>
          <w:p w:rsidR="008C6911" w:rsidRPr="008C6911" w:rsidRDefault="008C6911" w:rsidP="008C6911">
            <w:pPr>
              <w:pStyle w:val="Recuodecorpodetexto"/>
              <w:ind w:firstLine="0"/>
              <w:jc w:val="left"/>
              <w:rPr>
                <w:rFonts w:ascii="Times New Roman" w:hAnsi="Times New Roman"/>
                <w:sz w:val="22"/>
                <w:szCs w:val="22"/>
              </w:rPr>
            </w:pPr>
          </w:p>
        </w:tc>
      </w:tr>
      <w:tr w:rsidR="008C6911" w:rsidRPr="008C6911" w:rsidTr="008C6911">
        <w:trPr>
          <w:trHeight w:val="15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I.d</w:t>
            </w:r>
            <w:proofErr w:type="spellEnd"/>
            <w:r w:rsidRPr="008C6911">
              <w:rPr>
                <w:rFonts w:ascii="Times New Roman" w:hAnsi="Times New Roman" w:cs="Times New Roman"/>
                <w:b/>
              </w:rPr>
              <w:t>. Cronograma de Execução</w:t>
            </w:r>
          </w:p>
        </w:tc>
      </w:tr>
      <w:tr w:rsidR="008C6911" w:rsidRPr="008C6911" w:rsidTr="008C6911">
        <w:trPr>
          <w:trHeight w:val="157"/>
        </w:trPr>
        <w:tc>
          <w:tcPr>
            <w:tcW w:w="1248" w:type="pct"/>
            <w:vMerge w:val="restar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Meta</w:t>
            </w:r>
          </w:p>
        </w:tc>
        <w:tc>
          <w:tcPr>
            <w:tcW w:w="534" w:type="pct"/>
            <w:vMerge w:val="restar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Etapa</w:t>
            </w:r>
          </w:p>
        </w:tc>
        <w:tc>
          <w:tcPr>
            <w:tcW w:w="601" w:type="pct"/>
            <w:gridSpan w:val="3"/>
            <w:vMerge w:val="restar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Descrição</w:t>
            </w:r>
          </w:p>
        </w:tc>
        <w:tc>
          <w:tcPr>
            <w:tcW w:w="1068" w:type="pct"/>
            <w:gridSpan w:val="4"/>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Indicador Físico</w:t>
            </w:r>
          </w:p>
        </w:tc>
        <w:tc>
          <w:tcPr>
            <w:tcW w:w="404" w:type="pct"/>
            <w:gridSpan w:val="2"/>
            <w:vMerge w:val="restar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Início</w:t>
            </w:r>
          </w:p>
        </w:tc>
        <w:tc>
          <w:tcPr>
            <w:tcW w:w="1144" w:type="pct"/>
            <w:vMerge w:val="restart"/>
            <w:tcBorders>
              <w:top w:val="single" w:sz="4" w:space="0" w:color="000000"/>
              <w:left w:val="single" w:sz="4" w:space="0" w:color="000000"/>
              <w:bottom w:val="single" w:sz="4" w:space="0" w:color="000000"/>
              <w:right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Final</w:t>
            </w:r>
          </w:p>
        </w:tc>
      </w:tr>
      <w:tr w:rsidR="008C6911" w:rsidRPr="008C6911" w:rsidTr="008C6911">
        <w:trPr>
          <w:trHeight w:val="157"/>
        </w:trPr>
        <w:tc>
          <w:tcPr>
            <w:tcW w:w="1248" w:type="pct"/>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
        </w:tc>
        <w:tc>
          <w:tcPr>
            <w:tcW w:w="534" w:type="pct"/>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601" w:type="pct"/>
            <w:gridSpan w:val="3"/>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725" w:type="pct"/>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Unid.</w:t>
            </w:r>
          </w:p>
        </w:tc>
        <w:tc>
          <w:tcPr>
            <w:tcW w:w="344" w:type="pct"/>
            <w:gridSpan w:val="3"/>
            <w:tcBorders>
              <w:top w:val="single" w:sz="4" w:space="0" w:color="000000"/>
              <w:left w:val="single" w:sz="4" w:space="0" w:color="000000"/>
              <w:bottom w:val="single" w:sz="4" w:space="0" w:color="000000"/>
            </w:tcBorders>
            <w:shd w:val="clear" w:color="auto" w:fill="DDE9F7"/>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Qtd</w:t>
            </w:r>
            <w:proofErr w:type="spellEnd"/>
            <w:r w:rsidRPr="008C6911">
              <w:rPr>
                <w:rFonts w:ascii="Times New Roman" w:hAnsi="Times New Roman" w:cs="Times New Roman"/>
                <w:b/>
              </w:rPr>
              <w:t>.</w:t>
            </w:r>
          </w:p>
        </w:tc>
        <w:tc>
          <w:tcPr>
            <w:tcW w:w="404" w:type="pct"/>
            <w:gridSpan w:val="2"/>
            <w:vMerge/>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11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r>
      <w:tr w:rsidR="008C6911" w:rsidRPr="008C6911" w:rsidTr="008C6911">
        <w:trPr>
          <w:trHeight w:val="157"/>
        </w:trPr>
        <w:tc>
          <w:tcPr>
            <w:tcW w:w="1248"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
        </w:tc>
        <w:tc>
          <w:tcPr>
            <w:tcW w:w="534"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601" w:type="pct"/>
            <w:gridSpan w:val="3"/>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725" w:type="pct"/>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344" w:type="pct"/>
            <w:gridSpan w:val="3"/>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404" w:type="pct"/>
            <w:gridSpan w:val="2"/>
            <w:tcBorders>
              <w:top w:val="single" w:sz="4" w:space="0" w:color="000000"/>
              <w:left w:val="single" w:sz="4" w:space="0" w:color="000000"/>
              <w:bottom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r>
    </w:tbl>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lastRenderedPageBreak/>
        <w:t xml:space="preserve">II – RECURSOS FINANCEIROS </w:t>
      </w: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 do Plano:</w:t>
      </w:r>
    </w:p>
    <w:tbl>
      <w:tblPr>
        <w:tblW w:w="5000" w:type="pct"/>
        <w:tblLook w:val="0000" w:firstRow="0" w:lastRow="0" w:firstColumn="0" w:lastColumn="0" w:noHBand="0" w:noVBand="0"/>
      </w:tblPr>
      <w:tblGrid>
        <w:gridCol w:w="9962"/>
      </w:tblGrid>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roofErr w:type="spellStart"/>
            <w:proofErr w:type="gramStart"/>
            <w:r w:rsidRPr="008C6911">
              <w:rPr>
                <w:rFonts w:ascii="Times New Roman" w:eastAsia="Arial Unicode MS" w:hAnsi="Times New Roman" w:cs="Times New Roman"/>
                <w:b/>
                <w:spacing w:val="20"/>
              </w:rPr>
              <w:t>II.</w:t>
            </w:r>
            <w:proofErr w:type="gramEnd"/>
            <w:r w:rsidRPr="008C6911">
              <w:rPr>
                <w:rFonts w:ascii="Times New Roman" w:eastAsia="Arial Unicode MS" w:hAnsi="Times New Roman" w:cs="Times New Roman"/>
                <w:b/>
                <w:spacing w:val="20"/>
              </w:rPr>
              <w:t>a</w:t>
            </w:r>
            <w:proofErr w:type="spellEnd"/>
            <w:r w:rsidRPr="008C6911">
              <w:rPr>
                <w:rFonts w:ascii="Times New Roman" w:eastAsia="Arial Unicode MS" w:hAnsi="Times New Roman" w:cs="Times New Roman"/>
                <w:b/>
                <w:spacing w:val="20"/>
              </w:rPr>
              <w:t>. Detalhamento da Remuneração</w:t>
            </w:r>
          </w:p>
        </w:tc>
      </w:tr>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C6911" w:rsidRPr="008C6911" w:rsidRDefault="008C6911" w:rsidP="008C6911">
            <w:pPr>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 da remuneração a ser percebida pelo servidor:</w:t>
            </w:r>
          </w:p>
        </w:tc>
      </w:tr>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R$</w:t>
            </w:r>
          </w:p>
        </w:tc>
      </w:tr>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Fonte pagadora:</w:t>
            </w:r>
          </w:p>
        </w:tc>
      </w:tr>
      <w:tr w:rsidR="008C6911" w:rsidRPr="008C6911" w:rsidTr="008C6911">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
        </w:tc>
      </w:tr>
    </w:tbl>
    <w:p w:rsidR="008C6911" w:rsidRPr="008C6911" w:rsidRDefault="008C6911" w:rsidP="008C6911">
      <w:pPr>
        <w:pStyle w:val="Recuodecorpodetexto"/>
        <w:ind w:firstLine="0"/>
        <w:rPr>
          <w:rFonts w:ascii="Times New Roman" w:hAnsi="Times New Roman"/>
          <w:sz w:val="22"/>
          <w:szCs w:val="22"/>
        </w:rPr>
      </w:pPr>
    </w:p>
    <w:tbl>
      <w:tblPr>
        <w:tblW w:w="5000" w:type="pct"/>
        <w:tblCellMar>
          <w:left w:w="70" w:type="dxa"/>
          <w:right w:w="70" w:type="dxa"/>
        </w:tblCellMar>
        <w:tblLook w:val="0000" w:firstRow="0" w:lastRow="0" w:firstColumn="0" w:lastColumn="0" w:noHBand="0" w:noVBand="0"/>
      </w:tblPr>
      <w:tblGrid>
        <w:gridCol w:w="618"/>
        <w:gridCol w:w="2999"/>
        <w:gridCol w:w="1208"/>
        <w:gridCol w:w="1250"/>
        <w:gridCol w:w="1433"/>
        <w:gridCol w:w="1190"/>
        <w:gridCol w:w="1188"/>
      </w:tblGrid>
      <w:tr w:rsidR="008C6911" w:rsidRPr="008C6911" w:rsidTr="008C6911">
        <w:trPr>
          <w:cantSplit/>
          <w:trHeight w:val="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pStyle w:val="Recuodecorpodetexto"/>
              <w:snapToGrid w:val="0"/>
              <w:ind w:firstLine="0"/>
              <w:rPr>
                <w:rFonts w:ascii="Times New Roman" w:hAnsi="Times New Roman"/>
                <w:b/>
                <w:sz w:val="22"/>
                <w:szCs w:val="22"/>
              </w:rPr>
            </w:pPr>
            <w:proofErr w:type="spellStart"/>
            <w:proofErr w:type="gramStart"/>
            <w:r w:rsidRPr="008C6911">
              <w:rPr>
                <w:rFonts w:ascii="Times New Roman" w:hAnsi="Times New Roman"/>
                <w:b/>
                <w:sz w:val="22"/>
                <w:szCs w:val="22"/>
              </w:rPr>
              <w:t>II.</w:t>
            </w:r>
            <w:proofErr w:type="gramEnd"/>
            <w:r w:rsidRPr="008C6911">
              <w:rPr>
                <w:rFonts w:ascii="Times New Roman" w:hAnsi="Times New Roman"/>
                <w:b/>
                <w:sz w:val="22"/>
                <w:szCs w:val="22"/>
              </w:rPr>
              <w:t>b</w:t>
            </w:r>
            <w:proofErr w:type="spellEnd"/>
            <w:r w:rsidRPr="008C6911">
              <w:rPr>
                <w:rFonts w:ascii="Times New Roman" w:hAnsi="Times New Roman"/>
                <w:b/>
                <w:sz w:val="22"/>
                <w:szCs w:val="22"/>
              </w:rPr>
              <w:t>. Participantes do Projeto/Atividade com remuneração</w:t>
            </w:r>
          </w:p>
        </w:tc>
      </w:tr>
      <w:tr w:rsidR="008C6911" w:rsidRPr="008C6911" w:rsidTr="008C6911">
        <w:trPr>
          <w:cantSplit/>
          <w:trHeight w:val="57"/>
        </w:trPr>
        <w:tc>
          <w:tcPr>
            <w:tcW w:w="312"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Item</w:t>
            </w:r>
          </w:p>
        </w:tc>
        <w:tc>
          <w:tcPr>
            <w:tcW w:w="1517"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Nome</w:t>
            </w:r>
          </w:p>
        </w:tc>
        <w:tc>
          <w:tcPr>
            <w:tcW w:w="611"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Cargo</w:t>
            </w:r>
          </w:p>
        </w:tc>
        <w:tc>
          <w:tcPr>
            <w:tcW w:w="632"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Carga horária</w:t>
            </w:r>
          </w:p>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Anual¹</w:t>
            </w:r>
          </w:p>
        </w:tc>
        <w:tc>
          <w:tcPr>
            <w:tcW w:w="725" w:type="pct"/>
            <w:tcBorders>
              <w:top w:val="single" w:sz="4" w:space="0" w:color="000000"/>
              <w:left w:val="single" w:sz="4" w:space="0" w:color="000000"/>
              <w:bottom w:val="single" w:sz="4" w:space="0" w:color="auto"/>
              <w:right w:val="single" w:sz="4" w:space="0" w:color="000000"/>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Quantidade de meses</w:t>
            </w:r>
          </w:p>
        </w:tc>
        <w:tc>
          <w:tcPr>
            <w:tcW w:w="602" w:type="pct"/>
            <w:tcBorders>
              <w:top w:val="single" w:sz="4" w:space="0" w:color="000000"/>
              <w:left w:val="single" w:sz="4" w:space="0" w:color="000000"/>
              <w:bottom w:val="single" w:sz="4" w:space="0" w:color="auto"/>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Valor</w:t>
            </w:r>
          </w:p>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Mensal</w:t>
            </w:r>
          </w:p>
        </w:tc>
        <w:tc>
          <w:tcPr>
            <w:tcW w:w="602" w:type="pct"/>
            <w:tcBorders>
              <w:top w:val="single" w:sz="4" w:space="0" w:color="000000"/>
              <w:left w:val="single" w:sz="4" w:space="0" w:color="000000"/>
              <w:bottom w:val="single" w:sz="4" w:space="0" w:color="auto"/>
              <w:right w:val="single" w:sz="4" w:space="0" w:color="000000"/>
            </w:tcBorders>
            <w:shd w:val="clear" w:color="auto" w:fill="C6D9F1"/>
            <w:vAlign w:val="center"/>
          </w:tcPr>
          <w:p w:rsidR="008C6911" w:rsidRPr="008C6911" w:rsidRDefault="008C6911" w:rsidP="008C691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Valor</w:t>
            </w:r>
          </w:p>
          <w:p w:rsidR="008C6911" w:rsidRPr="008C6911" w:rsidRDefault="008C6911" w:rsidP="008C6911">
            <w:pPr>
              <w:tabs>
                <w:tab w:val="left" w:pos="0"/>
              </w:tabs>
              <w:snapToGrid w:val="0"/>
              <w:spacing w:after="0" w:line="240" w:lineRule="auto"/>
              <w:jc w:val="center"/>
              <w:rPr>
                <w:rFonts w:ascii="Times New Roman" w:hAnsi="Times New Roman" w:cs="Times New Roman"/>
                <w:b/>
                <w:vertAlign w:val="superscript"/>
              </w:rPr>
            </w:pPr>
            <w:r w:rsidRPr="008C6911">
              <w:rPr>
                <w:rFonts w:ascii="Times New Roman" w:hAnsi="Times New Roman" w:cs="Times New Roman"/>
                <w:b/>
              </w:rPr>
              <w:t>Anual</w:t>
            </w:r>
          </w:p>
        </w:tc>
      </w:tr>
      <w:tr w:rsidR="008C6911" w:rsidRPr="008C6911" w:rsidTr="008C6911">
        <w:trPr>
          <w:trHeight w:val="57"/>
        </w:trPr>
        <w:tc>
          <w:tcPr>
            <w:tcW w:w="312" w:type="pct"/>
            <w:tcBorders>
              <w:top w:val="single" w:sz="4" w:space="0" w:color="auto"/>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1517" w:type="pct"/>
            <w:tcBorders>
              <w:top w:val="single" w:sz="4" w:space="0" w:color="auto"/>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11" w:type="pct"/>
            <w:tcBorders>
              <w:top w:val="single" w:sz="4" w:space="0" w:color="auto"/>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32" w:type="pct"/>
            <w:tcBorders>
              <w:top w:val="single" w:sz="4" w:space="0" w:color="auto"/>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725" w:type="pct"/>
            <w:tcBorders>
              <w:top w:val="single" w:sz="4" w:space="0" w:color="auto"/>
              <w:left w:val="single" w:sz="4" w:space="0" w:color="000000"/>
              <w:bottom w:val="single" w:sz="4" w:space="0" w:color="000000"/>
              <w:right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auto"/>
              <w:left w:val="single" w:sz="4" w:space="0" w:color="000000"/>
              <w:bottom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auto"/>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r>
      <w:tr w:rsidR="008C6911" w:rsidRPr="008C6911" w:rsidTr="008C6911">
        <w:trPr>
          <w:cantSplit/>
          <w:trHeight w:val="57"/>
        </w:trPr>
        <w:tc>
          <w:tcPr>
            <w:tcW w:w="312"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1517"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11"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32"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000000"/>
              <w:left w:val="single" w:sz="4" w:space="0" w:color="000000"/>
              <w:bottom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r>
      <w:tr w:rsidR="008C6911" w:rsidRPr="008C6911" w:rsidTr="008C6911">
        <w:trPr>
          <w:cantSplit/>
          <w:trHeight w:val="57"/>
        </w:trPr>
        <w:tc>
          <w:tcPr>
            <w:tcW w:w="312"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1517"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11"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32" w:type="pct"/>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725" w:type="pct"/>
            <w:tcBorders>
              <w:top w:val="single" w:sz="4" w:space="0" w:color="000000"/>
              <w:left w:val="single" w:sz="4" w:space="0" w:color="000000"/>
              <w:bottom w:val="single" w:sz="4" w:space="0" w:color="000000"/>
              <w:right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000000"/>
              <w:left w:val="single" w:sz="4" w:space="0" w:color="000000"/>
              <w:bottom w:val="single" w:sz="4" w:space="0" w:color="000000"/>
            </w:tcBorders>
          </w:tcPr>
          <w:p w:rsidR="008C6911" w:rsidRPr="008C6911" w:rsidRDefault="008C6911" w:rsidP="008C6911">
            <w:pPr>
              <w:tabs>
                <w:tab w:val="left" w:pos="0"/>
              </w:tabs>
              <w:snapToGrid w:val="0"/>
              <w:spacing w:after="0" w:line="240" w:lineRule="auto"/>
              <w:rPr>
                <w:rFonts w:ascii="Times New Roman" w:hAnsi="Times New Roman" w:cs="Times New Roman"/>
              </w:rPr>
            </w:pP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0"/>
              </w:tabs>
              <w:snapToGrid w:val="0"/>
              <w:spacing w:after="0" w:line="240" w:lineRule="auto"/>
              <w:rPr>
                <w:rFonts w:ascii="Times New Roman" w:hAnsi="Times New Roman" w:cs="Times New Roman"/>
              </w:rPr>
            </w:pP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proofErr w:type="gramStart"/>
      <w:r w:rsidRPr="008C6911">
        <w:rPr>
          <w:rFonts w:ascii="Times New Roman" w:eastAsia="Arial Unicode MS" w:hAnsi="Times New Roman" w:cs="Times New Roman"/>
          <w:spacing w:val="20"/>
          <w:sz w:val="20"/>
          <w:szCs w:val="20"/>
        </w:rPr>
        <w:t>¹</w:t>
      </w:r>
      <w:proofErr w:type="gramEnd"/>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No regime de dedicação exclusiva, será admitida</w:t>
      </w:r>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a percepção de Lei nº 12.772/2012:</w:t>
      </w: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r w:rsidRPr="008C6911">
        <w:rPr>
          <w:rFonts w:ascii="Times New Roman" w:eastAsia="Arial Unicode MS" w:hAnsi="Times New Roman" w:cs="Times New Roman"/>
          <w:spacing w:val="20"/>
          <w:sz w:val="20"/>
          <w:szCs w:val="20"/>
        </w:rPr>
        <w:t>-</w:t>
      </w:r>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 xml:space="preserve">retribuição pecuniária, na forma de pro labore ou cachê pago diretamente ao docente por ente distinto da IFE, pela participação esporádica em palestras, conferências, atividades artísticas e culturais relacionadas à área de atuação do docente no limite de 30 horas </w:t>
      </w:r>
      <w:proofErr w:type="gramStart"/>
      <w:r w:rsidRPr="008C6911">
        <w:rPr>
          <w:rFonts w:ascii="Times New Roman" w:eastAsia="Arial Unicode MS" w:hAnsi="Times New Roman" w:cs="Times New Roman"/>
          <w:spacing w:val="20"/>
          <w:sz w:val="20"/>
          <w:szCs w:val="20"/>
        </w:rPr>
        <w:t>anuais</w:t>
      </w:r>
      <w:proofErr w:type="gramEnd"/>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r w:rsidRPr="008C6911">
        <w:rPr>
          <w:rFonts w:ascii="Times New Roman" w:eastAsia="Arial Unicode MS" w:hAnsi="Times New Roman" w:cs="Times New Roman"/>
          <w:spacing w:val="20"/>
          <w:sz w:val="20"/>
          <w:szCs w:val="20"/>
        </w:rPr>
        <w:t xml:space="preserve">- retribuição pecuniária por colaboração esporádica de natureza científica ou tecnológica em assuntos de especialidade do docente, inclusive em polos de inovação tecnológica, devidamente autorizada pela IFE de acordo com suas regras no limite de 8 horas semanais ou </w:t>
      </w:r>
      <w:proofErr w:type="gramStart"/>
      <w:r w:rsidRPr="008C6911">
        <w:rPr>
          <w:rFonts w:ascii="Times New Roman" w:eastAsia="Arial Unicode MS" w:hAnsi="Times New Roman" w:cs="Times New Roman"/>
          <w:spacing w:val="20"/>
          <w:sz w:val="20"/>
          <w:szCs w:val="20"/>
        </w:rPr>
        <w:t>a</w:t>
      </w:r>
      <w:proofErr w:type="gramEnd"/>
      <w:r w:rsidRPr="008C6911">
        <w:rPr>
          <w:rFonts w:ascii="Times New Roman" w:eastAsia="Arial Unicode MS" w:hAnsi="Times New Roman" w:cs="Times New Roman"/>
          <w:spacing w:val="20"/>
          <w:sz w:val="20"/>
          <w:szCs w:val="20"/>
        </w:rPr>
        <w:t xml:space="preserve"> 416 horas anuais.</w:t>
      </w: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rPr>
      </w:pPr>
    </w:p>
    <w:tbl>
      <w:tblPr>
        <w:tblW w:w="0" w:type="auto"/>
        <w:tblInd w:w="-10" w:type="dxa"/>
        <w:tblLayout w:type="fixed"/>
        <w:tblLook w:val="0000" w:firstRow="0" w:lastRow="0" w:firstColumn="0" w:lastColumn="0" w:noHBand="0" w:noVBand="0"/>
      </w:tblPr>
      <w:tblGrid>
        <w:gridCol w:w="1728"/>
        <w:gridCol w:w="8069"/>
      </w:tblGrid>
      <w:tr w:rsidR="008C6911" w:rsidRPr="008C6911" w:rsidTr="00ED0326">
        <w:tc>
          <w:tcPr>
            <w:tcW w:w="9797" w:type="dxa"/>
            <w:gridSpan w:val="2"/>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roofErr w:type="spellStart"/>
            <w:proofErr w:type="gramStart"/>
            <w:r w:rsidRPr="008C6911">
              <w:rPr>
                <w:rFonts w:ascii="Times New Roman" w:eastAsia="Arial Unicode MS" w:hAnsi="Times New Roman" w:cs="Times New Roman"/>
                <w:b/>
                <w:spacing w:val="20"/>
              </w:rPr>
              <w:t>II.</w:t>
            </w:r>
            <w:proofErr w:type="gramEnd"/>
            <w:r w:rsidRPr="008C6911">
              <w:rPr>
                <w:rFonts w:ascii="Times New Roman" w:eastAsia="Arial Unicode MS" w:hAnsi="Times New Roman" w:cs="Times New Roman"/>
                <w:b/>
                <w:spacing w:val="20"/>
              </w:rPr>
              <w:t>c</w:t>
            </w:r>
            <w:proofErr w:type="spellEnd"/>
            <w:r w:rsidRPr="008C6911">
              <w:rPr>
                <w:rFonts w:ascii="Times New Roman" w:eastAsia="Arial Unicode MS" w:hAnsi="Times New Roman" w:cs="Times New Roman"/>
                <w:b/>
                <w:spacing w:val="20"/>
              </w:rPr>
              <w:t>. Identificação dos recursos da UFG utilizados no Projeto/Atividade</w:t>
            </w:r>
          </w:p>
        </w:tc>
      </w:tr>
      <w:tr w:rsidR="008C6911" w:rsidRPr="008C6911" w:rsidTr="00ED0326">
        <w:tc>
          <w:tcPr>
            <w:tcW w:w="1728" w:type="dxa"/>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r w:rsidRPr="008C6911">
              <w:rPr>
                <w:rFonts w:ascii="Times New Roman" w:eastAsia="Arial Unicode MS" w:hAnsi="Times New Roman" w:cs="Times New Roman"/>
                <w:spacing w:val="20"/>
              </w:rPr>
              <w:t>Quantidade</w:t>
            </w:r>
          </w:p>
        </w:tc>
        <w:tc>
          <w:tcPr>
            <w:tcW w:w="8069" w:type="dxa"/>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hAnsi="Times New Roman" w:cs="Times New Roman"/>
              </w:rPr>
            </w:pPr>
            <w:r w:rsidRPr="008C6911">
              <w:rPr>
                <w:rFonts w:ascii="Times New Roman" w:hAnsi="Times New Roman" w:cs="Times New Roman"/>
              </w:rPr>
              <w:t>Descrição dos Recursos da IFES (Equipamentos, Laboratórios, etc.</w:t>
            </w:r>
            <w:proofErr w:type="gramStart"/>
            <w:r w:rsidRPr="008C6911">
              <w:rPr>
                <w:rFonts w:ascii="Times New Roman" w:hAnsi="Times New Roman" w:cs="Times New Roman"/>
              </w:rPr>
              <w:t>)</w:t>
            </w:r>
            <w:proofErr w:type="gramEnd"/>
          </w:p>
        </w:tc>
      </w:tr>
      <w:tr w:rsidR="008C6911" w:rsidRPr="008C6911" w:rsidTr="00ED0326">
        <w:tc>
          <w:tcPr>
            <w:tcW w:w="1728" w:type="dxa"/>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p>
        </w:tc>
        <w:tc>
          <w:tcPr>
            <w:tcW w:w="8069" w:type="dxa"/>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p>
        </w:tc>
      </w:tr>
      <w:tr w:rsidR="008C6911" w:rsidRPr="008C6911" w:rsidTr="00ED0326">
        <w:trPr>
          <w:trHeight w:val="550"/>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r w:rsidRPr="008C6911">
              <w:rPr>
                <w:rFonts w:ascii="Times New Roman" w:eastAsia="Arial Unicode MS" w:hAnsi="Times New Roman" w:cs="Times New Roman"/>
                <w:spacing w:val="20"/>
              </w:rPr>
              <w:t>Justificativa:</w:t>
            </w:r>
          </w:p>
        </w:tc>
      </w:tr>
    </w:tbl>
    <w:p w:rsidR="008C6911" w:rsidRPr="008C6911" w:rsidRDefault="008C6911" w:rsidP="008C6911">
      <w:pPr>
        <w:pStyle w:val="Recuodecorpodetexto"/>
        <w:ind w:firstLine="0"/>
        <w:rPr>
          <w:rFonts w:ascii="Times New Roman" w:hAnsi="Times New Roman"/>
          <w:sz w:val="20"/>
        </w:rPr>
      </w:pPr>
      <w:proofErr w:type="spellStart"/>
      <w:r w:rsidRPr="008C6911">
        <w:rPr>
          <w:rFonts w:ascii="Times New Roman" w:hAnsi="Times New Roman"/>
          <w:sz w:val="20"/>
        </w:rPr>
        <w:t>Obs</w:t>
      </w:r>
      <w:proofErr w:type="spellEnd"/>
      <w:r w:rsidRPr="008C6911">
        <w:rPr>
          <w:rFonts w:ascii="Times New Roman" w:hAnsi="Times New Roman"/>
          <w:sz w:val="20"/>
        </w:rPr>
        <w:t>: Caso não haja dos recursos da UFG utilizados no projeto, coloque “não se aplica</w:t>
      </w:r>
      <w:proofErr w:type="gramStart"/>
      <w:r w:rsidRPr="008C6911">
        <w:rPr>
          <w:rFonts w:ascii="Times New Roman" w:hAnsi="Times New Roman"/>
          <w:sz w:val="20"/>
        </w:rPr>
        <w:t>”</w:t>
      </w:r>
      <w:proofErr w:type="gramEnd"/>
    </w:p>
    <w:p w:rsidR="008C6911" w:rsidRPr="008C6911" w:rsidRDefault="008C6911" w:rsidP="008C6911">
      <w:pPr>
        <w:pStyle w:val="Recuodecorpodetexto"/>
        <w:ind w:firstLine="0"/>
        <w:rPr>
          <w:rFonts w:ascii="Times New Roman" w:hAnsi="Times New Roman"/>
          <w:sz w:val="22"/>
          <w:szCs w:val="22"/>
        </w:rPr>
      </w:pPr>
    </w:p>
    <w:tbl>
      <w:tblPr>
        <w:tblW w:w="0" w:type="auto"/>
        <w:tblInd w:w="-44" w:type="dxa"/>
        <w:tblLayout w:type="fixed"/>
        <w:tblLook w:val="0000" w:firstRow="0" w:lastRow="0" w:firstColumn="0" w:lastColumn="0" w:noHBand="0" w:noVBand="0"/>
      </w:tblPr>
      <w:tblGrid>
        <w:gridCol w:w="6870"/>
        <w:gridCol w:w="2931"/>
      </w:tblGrid>
      <w:tr w:rsidR="008C6911" w:rsidRPr="008C6911" w:rsidTr="00ED0326">
        <w:tc>
          <w:tcPr>
            <w:tcW w:w="9801" w:type="dxa"/>
            <w:gridSpan w:val="2"/>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pStyle w:val="Recuodecorpodetexto"/>
              <w:snapToGrid w:val="0"/>
              <w:ind w:firstLine="0"/>
              <w:rPr>
                <w:rFonts w:ascii="Times New Roman" w:hAnsi="Times New Roman"/>
                <w:b/>
                <w:sz w:val="22"/>
                <w:szCs w:val="22"/>
              </w:rPr>
            </w:pPr>
            <w:proofErr w:type="spellStart"/>
            <w:proofErr w:type="gramStart"/>
            <w:r w:rsidRPr="008C6911">
              <w:rPr>
                <w:rFonts w:ascii="Times New Roman" w:hAnsi="Times New Roman"/>
                <w:b/>
                <w:sz w:val="22"/>
                <w:szCs w:val="22"/>
              </w:rPr>
              <w:t>II.</w:t>
            </w:r>
            <w:proofErr w:type="gramEnd"/>
            <w:r w:rsidRPr="008C6911">
              <w:rPr>
                <w:rFonts w:ascii="Times New Roman" w:hAnsi="Times New Roman"/>
                <w:b/>
                <w:sz w:val="22"/>
                <w:szCs w:val="22"/>
              </w:rPr>
              <w:t>d</w:t>
            </w:r>
            <w:proofErr w:type="spellEnd"/>
            <w:r w:rsidRPr="008C6911">
              <w:rPr>
                <w:rFonts w:ascii="Times New Roman" w:hAnsi="Times New Roman"/>
                <w:b/>
                <w:sz w:val="22"/>
                <w:szCs w:val="22"/>
              </w:rPr>
              <w:t xml:space="preserve"> Ressarcimento à UFG</w:t>
            </w:r>
            <w:r w:rsidRPr="008C6911">
              <w:rPr>
                <w:rFonts w:ascii="Times New Roman" w:hAnsi="Times New Roman"/>
                <w:b/>
                <w:sz w:val="22"/>
                <w:szCs w:val="22"/>
                <w:vertAlign w:val="superscript"/>
              </w:rPr>
              <w:t>4</w:t>
            </w:r>
          </w:p>
        </w:tc>
      </w:tr>
      <w:tr w:rsidR="008C6911" w:rsidRPr="008C6911" w:rsidTr="00ED0326">
        <w:tc>
          <w:tcPr>
            <w:tcW w:w="6870" w:type="dxa"/>
            <w:tcBorders>
              <w:top w:val="single" w:sz="4" w:space="0" w:color="000000"/>
              <w:left w:val="single" w:sz="4" w:space="0" w:color="000000"/>
              <w:bottom w:val="single" w:sz="4" w:space="0" w:color="000000"/>
            </w:tcBorders>
            <w:shd w:val="clear" w:color="auto" w:fill="C6D9F1"/>
          </w:tcPr>
          <w:p w:rsidR="008C6911" w:rsidRPr="008C6911" w:rsidRDefault="00987C48" w:rsidP="008C6911">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b/>
              </w:rPr>
            </w:pPr>
            <w:r>
              <w:rPr>
                <w:rFonts w:ascii="Times New Roman" w:hAnsi="Times New Roman" w:cs="Times New Roman"/>
                <w:b/>
              </w:rPr>
              <w:t>Ressarcimento IFES</w:t>
            </w:r>
            <w:proofErr w:type="gramStart"/>
            <w:r>
              <w:rPr>
                <w:rFonts w:ascii="Times New Roman" w:hAnsi="Times New Roman" w:cs="Times New Roman"/>
                <w:b/>
              </w:rPr>
              <w:t xml:space="preserve">  </w:t>
            </w:r>
            <w:proofErr w:type="gramEnd"/>
            <w:r>
              <w:rPr>
                <w:rFonts w:ascii="Times New Roman" w:hAnsi="Times New Roman" w:cs="Times New Roman"/>
                <w:b/>
              </w:rPr>
              <w:t>(via GRU)</w:t>
            </w:r>
          </w:p>
        </w:tc>
        <w:tc>
          <w:tcPr>
            <w:tcW w:w="2931" w:type="dxa"/>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w:t>
            </w:r>
          </w:p>
        </w:tc>
      </w:tr>
      <w:tr w:rsidR="008C6911" w:rsidRPr="008C6911" w:rsidTr="00ED0326">
        <w:tc>
          <w:tcPr>
            <w:tcW w:w="6870" w:type="dxa"/>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rPr>
            </w:pPr>
            <w:r w:rsidRPr="008C6911">
              <w:rPr>
                <w:rFonts w:ascii="Times New Roman" w:hAnsi="Times New Roman" w:cs="Times New Roman"/>
              </w:rPr>
              <w:t>Ressarcimento à UFG (3%)</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r w:rsidR="008C6911" w:rsidRPr="008C6911" w:rsidTr="00ED0326">
        <w:tc>
          <w:tcPr>
            <w:tcW w:w="6870" w:type="dxa"/>
            <w:tcBorders>
              <w:top w:val="single" w:sz="4" w:space="0" w:color="000000"/>
              <w:left w:val="single" w:sz="4" w:space="0" w:color="000000"/>
              <w:bottom w:val="single" w:sz="4" w:space="0" w:color="000000"/>
            </w:tcBorders>
            <w:shd w:val="clear" w:color="auto" w:fill="auto"/>
          </w:tcPr>
          <w:p w:rsidR="008C6911" w:rsidRPr="008C6911" w:rsidRDefault="008C6911" w:rsidP="008C6911">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rPr>
            </w:pPr>
            <w:r w:rsidRPr="008C6911">
              <w:rPr>
                <w:rFonts w:ascii="Times New Roman" w:hAnsi="Times New Roman" w:cs="Times New Roman"/>
              </w:rPr>
              <w:t>Ressarcimento à UA/Órgão (7%)</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0"/>
          <w:szCs w:val="20"/>
        </w:rPr>
      </w:pPr>
      <w:proofErr w:type="gramStart"/>
      <w:r w:rsidRPr="008C6911">
        <w:rPr>
          <w:rFonts w:ascii="Times New Roman" w:hAnsi="Times New Roman" w:cs="Times New Roman"/>
          <w:sz w:val="20"/>
          <w:szCs w:val="20"/>
          <w:vertAlign w:val="superscript"/>
        </w:rPr>
        <w:t>4</w:t>
      </w:r>
      <w:r w:rsidRPr="008C6911">
        <w:rPr>
          <w:rFonts w:ascii="Times New Roman" w:hAnsi="Times New Roman" w:cs="Times New Roman"/>
          <w:sz w:val="20"/>
          <w:szCs w:val="20"/>
        </w:rPr>
        <w:t>Do</w:t>
      </w:r>
      <w:proofErr w:type="gramEnd"/>
      <w:r w:rsidRPr="008C6911">
        <w:rPr>
          <w:rFonts w:ascii="Times New Roman" w:hAnsi="Times New Roman" w:cs="Times New Roman"/>
          <w:sz w:val="20"/>
          <w:szCs w:val="20"/>
        </w:rPr>
        <w:t xml:space="preserve"> valor total recebido, deve ser recolhido por meio de GRU emitida pela PROAD os percentuais de 3% à UFG e 7% à Unidade Acadêmica.</w:t>
      </w:r>
    </w:p>
    <w:p w:rsidR="008C6911" w:rsidRPr="008C6911" w:rsidRDefault="008C6911" w:rsidP="008C6911">
      <w:pPr>
        <w:pStyle w:val="Recuodecorpodetexto"/>
        <w:ind w:firstLine="0"/>
        <w:rPr>
          <w:rFonts w:ascii="Times New Roman" w:eastAsia="Arial Unicode MS" w:hAnsi="Times New Roman"/>
          <w:spacing w:val="20"/>
          <w:sz w:val="22"/>
          <w:szCs w:val="22"/>
        </w:rPr>
      </w:pPr>
    </w:p>
    <w:tbl>
      <w:tblPr>
        <w:tblW w:w="0" w:type="auto"/>
        <w:tblInd w:w="-44" w:type="dxa"/>
        <w:tblLayout w:type="fixed"/>
        <w:tblLook w:val="0000" w:firstRow="0" w:lastRow="0" w:firstColumn="0" w:lastColumn="0" w:noHBand="0" w:noVBand="0"/>
      </w:tblPr>
      <w:tblGrid>
        <w:gridCol w:w="9801"/>
      </w:tblGrid>
      <w:tr w:rsidR="008C6911" w:rsidRPr="008C6911" w:rsidTr="00ED0326">
        <w:tc>
          <w:tcPr>
            <w:tcW w:w="9801" w:type="dxa"/>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pStyle w:val="Recuodecorpodetexto"/>
              <w:snapToGrid w:val="0"/>
              <w:ind w:firstLine="0"/>
              <w:rPr>
                <w:rFonts w:ascii="Times New Roman" w:hAnsi="Times New Roman"/>
                <w:b/>
                <w:sz w:val="22"/>
                <w:szCs w:val="22"/>
              </w:rPr>
            </w:pPr>
            <w:r w:rsidRPr="008C6911">
              <w:rPr>
                <w:rFonts w:ascii="Times New Roman" w:hAnsi="Times New Roman"/>
                <w:b/>
                <w:sz w:val="22"/>
                <w:szCs w:val="22"/>
              </w:rPr>
              <w:t>Direitos autorais, patentes e licenças (especificar os dados se for o caso</w:t>
            </w:r>
            <w:proofErr w:type="gramStart"/>
            <w:r w:rsidRPr="008C6911">
              <w:rPr>
                <w:rFonts w:ascii="Times New Roman" w:hAnsi="Times New Roman"/>
                <w:b/>
                <w:sz w:val="22"/>
                <w:szCs w:val="22"/>
              </w:rPr>
              <w:t>)</w:t>
            </w:r>
            <w:proofErr w:type="gramEnd"/>
          </w:p>
        </w:tc>
      </w:tr>
      <w:tr w:rsidR="008C6911" w:rsidRPr="008C6911" w:rsidTr="00ED0326">
        <w:trPr>
          <w:trHeight w:val="813"/>
        </w:trPr>
        <w:tc>
          <w:tcPr>
            <w:tcW w:w="9801" w:type="dxa"/>
            <w:tcBorders>
              <w:top w:val="single" w:sz="4" w:space="0" w:color="000000"/>
              <w:left w:val="single" w:sz="4" w:space="0" w:color="000000"/>
              <w:bottom w:val="single" w:sz="4" w:space="0" w:color="000000"/>
              <w:right w:val="single" w:sz="4" w:space="0" w:color="000000"/>
            </w:tcBorders>
            <w:shd w:val="clear" w:color="auto" w:fill="FFFFFF"/>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8C6911" w:rsidRPr="008C6911" w:rsidRDefault="008C6911" w:rsidP="008C6911">
      <w:pPr>
        <w:pStyle w:val="Recuodecorpodetexto"/>
        <w:ind w:firstLine="0"/>
        <w:rPr>
          <w:rFonts w:ascii="Times New Roman" w:hAnsi="Times New Roman"/>
          <w:sz w:val="22"/>
          <w:szCs w:val="22"/>
        </w:rPr>
      </w:pPr>
    </w:p>
    <w:tbl>
      <w:tblPr>
        <w:tblW w:w="0" w:type="auto"/>
        <w:tblInd w:w="-44" w:type="dxa"/>
        <w:tblLayout w:type="fixed"/>
        <w:tblLook w:val="0000" w:firstRow="0" w:lastRow="0" w:firstColumn="0" w:lastColumn="0" w:noHBand="0" w:noVBand="0"/>
      </w:tblPr>
      <w:tblGrid>
        <w:gridCol w:w="9801"/>
      </w:tblGrid>
      <w:tr w:rsidR="008C6911" w:rsidRPr="008C6911" w:rsidTr="00ED0326">
        <w:tc>
          <w:tcPr>
            <w:tcW w:w="9801" w:type="dxa"/>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pStyle w:val="Recuodecorpodetexto"/>
              <w:snapToGrid w:val="0"/>
              <w:ind w:firstLine="0"/>
              <w:rPr>
                <w:rFonts w:ascii="Times New Roman" w:hAnsi="Times New Roman"/>
                <w:b/>
                <w:sz w:val="22"/>
                <w:szCs w:val="22"/>
              </w:rPr>
            </w:pPr>
            <w:r w:rsidRPr="008C6911">
              <w:rPr>
                <w:rFonts w:ascii="Times New Roman" w:hAnsi="Times New Roman"/>
                <w:b/>
                <w:sz w:val="22"/>
                <w:szCs w:val="22"/>
              </w:rPr>
              <w:t>Processo de divulgação e publicação dos resultados</w:t>
            </w:r>
            <w:proofErr w:type="gramStart"/>
            <w:r w:rsidRPr="008C6911">
              <w:rPr>
                <w:rFonts w:ascii="Times New Roman" w:hAnsi="Times New Roman"/>
                <w:b/>
                <w:sz w:val="22"/>
                <w:szCs w:val="22"/>
              </w:rPr>
              <w:t xml:space="preserve">  </w:t>
            </w:r>
          </w:p>
        </w:tc>
        <w:proofErr w:type="gramEnd"/>
      </w:tr>
      <w:tr w:rsidR="008C6911" w:rsidRPr="008C6911" w:rsidTr="00ED0326">
        <w:trPr>
          <w:trHeight w:val="813"/>
        </w:trPr>
        <w:tc>
          <w:tcPr>
            <w:tcW w:w="9801" w:type="dxa"/>
            <w:tcBorders>
              <w:top w:val="single" w:sz="4" w:space="0" w:color="000000"/>
              <w:left w:val="single" w:sz="4" w:space="0" w:color="000000"/>
              <w:bottom w:val="single" w:sz="4" w:space="0" w:color="000000"/>
              <w:right w:val="single" w:sz="4" w:space="0" w:color="000000"/>
            </w:tcBorders>
            <w:shd w:val="clear" w:color="auto" w:fill="FFFFFF"/>
          </w:tcPr>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tbl>
      <w:tblPr>
        <w:tblW w:w="0" w:type="auto"/>
        <w:tblInd w:w="-44" w:type="dxa"/>
        <w:tblLayout w:type="fixed"/>
        <w:tblLook w:val="0000" w:firstRow="0" w:lastRow="0" w:firstColumn="0" w:lastColumn="0" w:noHBand="0" w:noVBand="0"/>
      </w:tblPr>
      <w:tblGrid>
        <w:gridCol w:w="312"/>
        <w:gridCol w:w="4449"/>
        <w:gridCol w:w="283"/>
        <w:gridCol w:w="4450"/>
        <w:gridCol w:w="388"/>
      </w:tblGrid>
      <w:tr w:rsidR="008C6911" w:rsidRPr="008C6911" w:rsidTr="00ED0326">
        <w:tc>
          <w:tcPr>
            <w:tcW w:w="9882" w:type="dxa"/>
            <w:gridSpan w:val="5"/>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snapToGrid w:val="0"/>
              <w:spacing w:after="0" w:line="240" w:lineRule="auto"/>
              <w:rPr>
                <w:rFonts w:ascii="Times New Roman" w:hAnsi="Times New Roman" w:cs="Times New Roman"/>
                <w:b/>
                <w:bCs/>
              </w:rPr>
            </w:pPr>
            <w:r w:rsidRPr="008C6911">
              <w:rPr>
                <w:rFonts w:ascii="Times New Roman" w:hAnsi="Times New Roman" w:cs="Times New Roman"/>
                <w:b/>
                <w:bCs/>
              </w:rPr>
              <w:t>IV. APROVAÇÃO PELOS PARTÍCIPES</w:t>
            </w:r>
          </w:p>
        </w:tc>
      </w:tr>
      <w:tr w:rsidR="008C6911" w:rsidRPr="008C6911" w:rsidTr="00ED0326">
        <w:trPr>
          <w:trHeight w:val="810"/>
        </w:trPr>
        <w:tc>
          <w:tcPr>
            <w:tcW w:w="9882" w:type="dxa"/>
            <w:gridSpan w:val="5"/>
            <w:tcBorders>
              <w:top w:val="single" w:sz="4" w:space="0" w:color="000000"/>
              <w:left w:val="single" w:sz="4" w:space="0" w:color="000000"/>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ind w:right="882"/>
              <w:jc w:val="right"/>
              <w:rPr>
                <w:rFonts w:ascii="Times New Roman" w:hAnsi="Times New Roman" w:cs="Times New Roman"/>
              </w:rPr>
            </w:pPr>
            <w:r w:rsidRPr="008C6911">
              <w:rPr>
                <w:rFonts w:ascii="Times New Roman" w:hAnsi="Times New Roman" w:cs="Times New Roman"/>
              </w:rPr>
              <w:t>Goiânia, ___ de __</w:t>
            </w:r>
            <w:r>
              <w:rPr>
                <w:rFonts w:ascii="Times New Roman" w:hAnsi="Times New Roman" w:cs="Times New Roman"/>
              </w:rPr>
              <w:t xml:space="preserve">______ </w:t>
            </w:r>
            <w:proofErr w:type="spellStart"/>
            <w:r>
              <w:rPr>
                <w:rFonts w:ascii="Times New Roman" w:hAnsi="Times New Roman" w:cs="Times New Roman"/>
              </w:rPr>
              <w:t>de</w:t>
            </w:r>
            <w:proofErr w:type="spellEnd"/>
            <w:r>
              <w:rPr>
                <w:rFonts w:ascii="Times New Roman" w:hAnsi="Times New Roman" w:cs="Times New Roman"/>
              </w:rPr>
              <w:t xml:space="preserve"> 20__</w:t>
            </w:r>
            <w:r w:rsidRPr="008C6911">
              <w:rPr>
                <w:rFonts w:ascii="Times New Roman" w:hAnsi="Times New Roman" w:cs="Times New Roman"/>
              </w:rPr>
              <w:t>.</w:t>
            </w: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r w:rsidR="008C6911" w:rsidRPr="008C6911" w:rsidTr="00ED0326">
        <w:trPr>
          <w:trHeight w:val="667"/>
        </w:trPr>
        <w:tc>
          <w:tcPr>
            <w:tcW w:w="312" w:type="dxa"/>
            <w:tcBorders>
              <w:lef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b/>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4449" w:type="dxa"/>
            <w:tcBorders>
              <w:top w:val="single" w:sz="4" w:space="0" w:color="000000"/>
              <w:bottom w:val="single" w:sz="4" w:space="0" w:color="000000"/>
            </w:tcBorders>
            <w:shd w:val="clear" w:color="auto" w:fill="auto"/>
          </w:tcPr>
          <w:p w:rsidR="008C6911" w:rsidRPr="008C6911" w:rsidRDefault="008C6911" w:rsidP="002A1B4A">
            <w:pPr>
              <w:snapToGrid w:val="0"/>
              <w:spacing w:after="0" w:line="240" w:lineRule="auto"/>
              <w:jc w:val="center"/>
              <w:rPr>
                <w:rFonts w:ascii="Times New Roman" w:hAnsi="Times New Roman" w:cs="Times New Roman"/>
              </w:rPr>
            </w:pPr>
            <w:r w:rsidRPr="008C6911">
              <w:rPr>
                <w:rFonts w:ascii="Times New Roman" w:hAnsi="Times New Roman" w:cs="Times New Roman"/>
              </w:rPr>
              <w:t>Reitor UFG</w:t>
            </w:r>
          </w:p>
        </w:tc>
        <w:tc>
          <w:tcPr>
            <w:tcW w:w="283" w:type="dxa"/>
            <w:shd w:val="clear" w:color="auto" w:fill="auto"/>
          </w:tcPr>
          <w:p w:rsidR="008C6911" w:rsidRPr="008C6911" w:rsidRDefault="008C6911" w:rsidP="008C6911">
            <w:pPr>
              <w:snapToGrid w:val="0"/>
              <w:spacing w:after="0" w:line="240" w:lineRule="auto"/>
              <w:rPr>
                <w:rFonts w:ascii="Times New Roman" w:hAnsi="Times New Roman" w:cs="Times New Roman"/>
              </w:rPr>
            </w:pPr>
          </w:p>
        </w:tc>
        <w:tc>
          <w:tcPr>
            <w:tcW w:w="4450" w:type="dxa"/>
            <w:tcBorders>
              <w:top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rPr>
            </w:pPr>
            <w:r w:rsidRPr="008C6911">
              <w:rPr>
                <w:rFonts w:ascii="Times New Roman" w:hAnsi="Times New Roman" w:cs="Times New Roman"/>
              </w:rPr>
              <w:t>Pró-Reitor de Administração e Finanças</w:t>
            </w: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388" w:type="dxa"/>
            <w:tcBorders>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r w:rsidR="008C6911" w:rsidRPr="008C6911" w:rsidTr="00ED0326">
        <w:trPr>
          <w:trHeight w:val="557"/>
        </w:trPr>
        <w:tc>
          <w:tcPr>
            <w:tcW w:w="312" w:type="dxa"/>
            <w:tcBorders>
              <w:left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b/>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4449" w:type="dxa"/>
            <w:tcBorders>
              <w:top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rPr>
            </w:pPr>
            <w:r w:rsidRPr="008C6911">
              <w:rPr>
                <w:rFonts w:ascii="Times New Roman" w:hAnsi="Times New Roman" w:cs="Times New Roman"/>
              </w:rPr>
              <w:t>Diretor UA/ÓRGÃO</w:t>
            </w: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283" w:type="dxa"/>
            <w:tcBorders>
              <w:bottom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tc>
        <w:tc>
          <w:tcPr>
            <w:tcW w:w="4450" w:type="dxa"/>
            <w:tcBorders>
              <w:top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b/>
              </w:rPr>
            </w:pPr>
            <w:r w:rsidRPr="008C6911">
              <w:rPr>
                <w:rFonts w:ascii="Times New Roman" w:hAnsi="Times New Roman" w:cs="Times New Roman"/>
                <w:b/>
              </w:rPr>
              <w:t xml:space="preserve">- </w:t>
            </w:r>
            <w:r w:rsidRPr="008C6911">
              <w:rPr>
                <w:rFonts w:ascii="Times New Roman" w:hAnsi="Times New Roman" w:cs="Times New Roman"/>
              </w:rPr>
              <w:t>Coordenador do Projeto</w:t>
            </w:r>
            <w:r w:rsidRPr="008C6911">
              <w:rPr>
                <w:rFonts w:ascii="Times New Roman" w:hAnsi="Times New Roman" w:cs="Times New Roman"/>
                <w:b/>
              </w:rPr>
              <w:t xml:space="preserve"> –</w:t>
            </w:r>
          </w:p>
          <w:p w:rsidR="008C6911" w:rsidRPr="008C6911" w:rsidRDefault="008C6911" w:rsidP="008C6911">
            <w:pPr>
              <w:spacing w:after="0" w:line="240" w:lineRule="auto"/>
              <w:jc w:val="center"/>
              <w:rPr>
                <w:rFonts w:ascii="Times New Roman" w:hAnsi="Times New Roman" w:cs="Times New Roman"/>
                <w:b/>
              </w:rPr>
            </w:pPr>
          </w:p>
        </w:tc>
        <w:tc>
          <w:tcPr>
            <w:tcW w:w="388" w:type="dxa"/>
            <w:tcBorders>
              <w:bottom w:val="single" w:sz="4" w:space="0" w:color="000000"/>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bl>
    <w:p w:rsidR="002046E9" w:rsidRPr="008C6911" w:rsidRDefault="002046E9" w:rsidP="008C6911">
      <w:pPr>
        <w:spacing w:after="0" w:line="240" w:lineRule="auto"/>
        <w:jc w:val="both"/>
        <w:rPr>
          <w:rFonts w:ascii="Times New Roman" w:hAnsi="Times New Roman" w:cs="Times New Roman"/>
        </w:rPr>
      </w:pPr>
    </w:p>
    <w:p w:rsidR="002046E9" w:rsidRPr="008C6911" w:rsidRDefault="002046E9" w:rsidP="008C6911">
      <w:pPr>
        <w:spacing w:after="0" w:line="240" w:lineRule="auto"/>
        <w:jc w:val="both"/>
        <w:rPr>
          <w:rFonts w:ascii="Times New Roman" w:hAnsi="Times New Roman" w:cs="Times New Roman"/>
        </w:rPr>
      </w:pPr>
    </w:p>
    <w:p w:rsidR="008959C7" w:rsidRPr="008C6911" w:rsidRDefault="008959C7" w:rsidP="008C6911">
      <w:pPr>
        <w:spacing w:after="0" w:line="240" w:lineRule="auto"/>
        <w:jc w:val="both"/>
        <w:rPr>
          <w:rFonts w:ascii="Times New Roman" w:hAnsi="Times New Roman" w:cs="Times New Roman"/>
        </w:rPr>
      </w:pPr>
    </w:p>
    <w:p w:rsidR="008959C7" w:rsidRPr="008C6911" w:rsidRDefault="008959C7" w:rsidP="008C6911">
      <w:pPr>
        <w:spacing w:after="0" w:line="240" w:lineRule="auto"/>
        <w:jc w:val="both"/>
        <w:rPr>
          <w:rFonts w:ascii="Times New Roman" w:hAnsi="Times New Roman" w:cs="Times New Roman"/>
        </w:rPr>
      </w:pPr>
    </w:p>
    <w:sectPr w:rsidR="008959C7" w:rsidRPr="008C6911" w:rsidSect="008C69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79" w:rsidRDefault="008F7679" w:rsidP="008C6911">
      <w:pPr>
        <w:spacing w:after="0" w:line="240" w:lineRule="auto"/>
      </w:pPr>
      <w:r>
        <w:separator/>
      </w:r>
    </w:p>
  </w:endnote>
  <w:endnote w:type="continuationSeparator" w:id="0">
    <w:p w:rsidR="008F7679" w:rsidRDefault="008F7679" w:rsidP="008C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79" w:rsidRDefault="008F7679" w:rsidP="008C6911">
      <w:pPr>
        <w:spacing w:after="0" w:line="240" w:lineRule="auto"/>
      </w:pPr>
      <w:r>
        <w:separator/>
      </w:r>
    </w:p>
  </w:footnote>
  <w:footnote w:type="continuationSeparator" w:id="0">
    <w:p w:rsidR="008F7679" w:rsidRDefault="008F7679" w:rsidP="008C6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A" w:rsidRDefault="002A1B4A">
    <w:pPr>
      <w:pStyle w:val="Cabealho"/>
    </w:pPr>
  </w:p>
  <w:tbl>
    <w:tblPr>
      <w:tblW w:w="9886" w:type="dxa"/>
      <w:tblInd w:w="-161" w:type="dxa"/>
      <w:tblCellMar>
        <w:left w:w="70" w:type="dxa"/>
        <w:right w:w="70" w:type="dxa"/>
      </w:tblCellMar>
      <w:tblLook w:val="0000" w:firstRow="0" w:lastRow="0" w:firstColumn="0" w:lastColumn="0" w:noHBand="0" w:noVBand="0"/>
    </w:tblPr>
    <w:tblGrid>
      <w:gridCol w:w="1649"/>
      <w:gridCol w:w="6525"/>
      <w:gridCol w:w="1712"/>
    </w:tblGrid>
    <w:tr w:rsidR="002A1B4A" w:rsidRPr="002A1B4A" w:rsidTr="00987C48">
      <w:trPr>
        <w:trHeight w:hRule="exact" w:val="1413"/>
      </w:trPr>
      <w:tc>
        <w:tcPr>
          <w:tcW w:w="1649" w:type="dxa"/>
          <w:vAlign w:val="center"/>
        </w:tcPr>
        <w:p w:rsidR="002A1B4A" w:rsidRPr="002A1B4A" w:rsidRDefault="002A1B4A" w:rsidP="002A1B4A">
          <w:pPr>
            <w:suppressAutoHyphens/>
            <w:snapToGrid w:val="0"/>
            <w:spacing w:after="0" w:line="240" w:lineRule="auto"/>
            <w:jc w:val="center"/>
            <w:rPr>
              <w:rFonts w:ascii="Times New Roman" w:eastAsia="Times New Roman" w:hAnsi="Times New Roman" w:cs="Times New Roman"/>
              <w:sz w:val="24"/>
              <w:szCs w:val="24"/>
              <w:lang w:eastAsia="ar-SA"/>
            </w:rPr>
          </w:pPr>
          <w:r>
            <w:rPr>
              <w:rFonts w:ascii="Century Schoolbook" w:eastAsia="Arial Unicode MS" w:hAnsi="Century Schoolbook" w:cs="Times New Roman"/>
              <w:noProof/>
              <w:lang w:eastAsia="pt-BR"/>
            </w:rPr>
            <w:drawing>
              <wp:inline distT="0" distB="0" distL="0" distR="0" wp14:anchorId="24D0D13D" wp14:editId="79F7E6BA">
                <wp:extent cx="485775" cy="571500"/>
                <wp:effectExtent l="0" t="0" r="9525" b="0"/>
                <wp:docPr id="32" name="Imagem 32" descr="brasa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tc>
      <w:tc>
        <w:tcPr>
          <w:tcW w:w="6525" w:type="dxa"/>
          <w:vAlign w:val="center"/>
        </w:tcPr>
        <w:p w:rsidR="002A1B4A" w:rsidRPr="002A1B4A" w:rsidRDefault="002A1B4A" w:rsidP="002A1B4A">
          <w:pPr>
            <w:suppressAutoHyphens/>
            <w:snapToGrid w:val="0"/>
            <w:spacing w:after="0" w:line="240" w:lineRule="auto"/>
            <w:rPr>
              <w:rFonts w:ascii="Times New Roman" w:eastAsia="Times New Roman" w:hAnsi="Times New Roman" w:cs="Times New Roman"/>
              <w:sz w:val="24"/>
              <w:szCs w:val="24"/>
              <w:lang w:eastAsia="ar-SA"/>
            </w:rPr>
          </w:pPr>
        </w:p>
        <w:p w:rsidR="002A1B4A" w:rsidRPr="002A1B4A" w:rsidRDefault="002A1B4A" w:rsidP="002A1B4A">
          <w:pPr>
            <w:suppressAutoHyphens/>
            <w:snapToGrid w:val="0"/>
            <w:spacing w:after="0" w:line="240" w:lineRule="auto"/>
            <w:rPr>
              <w:rFonts w:ascii="Times New Roman" w:eastAsia="Times New Roman" w:hAnsi="Times New Roman" w:cs="Times New Roman"/>
              <w:sz w:val="24"/>
              <w:szCs w:val="24"/>
              <w:lang w:eastAsia="ar-SA"/>
            </w:rPr>
          </w:pPr>
        </w:p>
        <w:p w:rsidR="002A1B4A" w:rsidRPr="002A1B4A" w:rsidRDefault="002A1B4A" w:rsidP="002A1B4A">
          <w:pPr>
            <w:suppressAutoHyphens/>
            <w:snapToGrid w:val="0"/>
            <w:spacing w:after="0" w:line="240" w:lineRule="auto"/>
            <w:rPr>
              <w:rFonts w:ascii="Times New Roman" w:eastAsia="Times New Roman" w:hAnsi="Times New Roman" w:cs="Times New Roman"/>
              <w:sz w:val="20"/>
              <w:szCs w:val="20"/>
              <w:lang w:eastAsia="ar-SA"/>
            </w:rPr>
          </w:pPr>
          <w:r w:rsidRPr="002A1B4A">
            <w:rPr>
              <w:rFonts w:ascii="Times New Roman" w:eastAsia="Times New Roman" w:hAnsi="Times New Roman" w:cs="Times New Roman"/>
              <w:sz w:val="20"/>
              <w:szCs w:val="20"/>
              <w:lang w:eastAsia="ar-SA"/>
            </w:rPr>
            <w:t>SERVIÇO PÚBLICO FEDERAL</w:t>
          </w:r>
        </w:p>
        <w:p w:rsidR="002A1B4A" w:rsidRPr="002A1B4A" w:rsidRDefault="002A1B4A" w:rsidP="002A1B4A">
          <w:pPr>
            <w:suppressAutoHyphens/>
            <w:snapToGrid w:val="0"/>
            <w:spacing w:after="0" w:line="240" w:lineRule="auto"/>
            <w:rPr>
              <w:rFonts w:ascii="Times New Roman" w:eastAsia="Times New Roman" w:hAnsi="Times New Roman" w:cs="Times New Roman"/>
              <w:sz w:val="20"/>
              <w:szCs w:val="20"/>
              <w:lang w:eastAsia="ar-SA"/>
            </w:rPr>
          </w:pPr>
          <w:r w:rsidRPr="002A1B4A">
            <w:rPr>
              <w:rFonts w:ascii="Times New Roman" w:eastAsia="Times New Roman" w:hAnsi="Times New Roman" w:cs="Times New Roman"/>
              <w:sz w:val="20"/>
              <w:szCs w:val="20"/>
              <w:lang w:eastAsia="ar-SA"/>
            </w:rPr>
            <w:t>UNIVERSIDADE FEDERAL DE GOIÁS</w:t>
          </w:r>
        </w:p>
        <w:p w:rsidR="002A1B4A" w:rsidRPr="002A1B4A" w:rsidRDefault="002A1B4A" w:rsidP="002A1B4A">
          <w:pPr>
            <w:suppressAutoHyphens/>
            <w:snapToGrid w:val="0"/>
            <w:spacing w:after="0" w:line="240" w:lineRule="auto"/>
            <w:rPr>
              <w:rFonts w:ascii="Times New Roman" w:eastAsia="Times New Roman" w:hAnsi="Times New Roman" w:cs="Times New Roman"/>
              <w:sz w:val="24"/>
              <w:szCs w:val="24"/>
              <w:lang w:eastAsia="ar-SA"/>
            </w:rPr>
          </w:pPr>
          <w:r w:rsidRPr="002A1B4A">
            <w:rPr>
              <w:rFonts w:ascii="Times New Roman" w:eastAsia="Times New Roman" w:hAnsi="Times New Roman" w:cs="Times New Roman"/>
              <w:sz w:val="20"/>
              <w:szCs w:val="20"/>
              <w:lang w:eastAsia="ar-SA"/>
            </w:rPr>
            <w:t>PRÓ-REITORIA DE ADMINISTRAÇÃO E FINANÇAS</w:t>
          </w:r>
        </w:p>
        <w:p w:rsidR="002A1B4A" w:rsidRPr="002A1B4A" w:rsidRDefault="002A1B4A" w:rsidP="002A1B4A">
          <w:pPr>
            <w:keepNext/>
            <w:numPr>
              <w:ilvl w:val="6"/>
              <w:numId w:val="0"/>
            </w:numPr>
            <w:tabs>
              <w:tab w:val="left" w:pos="0"/>
            </w:tabs>
            <w:suppressAutoHyphens/>
            <w:spacing w:after="0" w:line="360" w:lineRule="auto"/>
            <w:outlineLvl w:val="6"/>
            <w:rPr>
              <w:rFonts w:ascii="Times New Roman" w:eastAsia="Times New Roman" w:hAnsi="Times New Roman" w:cs="Times New Roman"/>
              <w:b/>
              <w:sz w:val="24"/>
              <w:szCs w:val="24"/>
              <w:lang w:eastAsia="ar-SA"/>
            </w:rPr>
          </w:pPr>
        </w:p>
      </w:tc>
      <w:tc>
        <w:tcPr>
          <w:tcW w:w="1712" w:type="dxa"/>
          <w:vAlign w:val="center"/>
        </w:tcPr>
        <w:p w:rsidR="002A1B4A" w:rsidRPr="002A1B4A" w:rsidRDefault="002A1B4A" w:rsidP="002A1B4A">
          <w:pPr>
            <w:spacing w:after="0" w:line="240" w:lineRule="auto"/>
            <w:rPr>
              <w:rFonts w:ascii="Times New Roman" w:eastAsia="Times New Roman" w:hAnsi="Times New Roman" w:cs="Times New Roman"/>
              <w:b/>
              <w:sz w:val="24"/>
              <w:szCs w:val="24"/>
              <w:lang w:eastAsia="ar-SA"/>
            </w:rPr>
          </w:pPr>
        </w:p>
        <w:p w:rsidR="002A1B4A" w:rsidRPr="002A1B4A" w:rsidRDefault="002A1B4A" w:rsidP="002A1B4A">
          <w:pPr>
            <w:spacing w:after="0" w:line="240" w:lineRule="auto"/>
            <w:rPr>
              <w:rFonts w:ascii="Times New Roman" w:eastAsia="Times New Roman" w:hAnsi="Times New Roman" w:cs="Times New Roman"/>
              <w:b/>
              <w:sz w:val="24"/>
              <w:szCs w:val="24"/>
              <w:lang w:eastAsia="ar-SA"/>
            </w:rPr>
          </w:pPr>
          <w:r>
            <w:rPr>
              <w:rFonts w:ascii="Century Schoolbook" w:eastAsia="Arial Unicode MS" w:hAnsi="Century Schoolbook" w:cs="Times New Roman"/>
              <w:noProof/>
              <w:lang w:eastAsia="pt-BR"/>
            </w:rPr>
            <w:drawing>
              <wp:inline distT="0" distB="0" distL="0" distR="0" wp14:anchorId="365B580B" wp14:editId="694D7C2E">
                <wp:extent cx="619125" cy="7715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solidFill>
                          <a:srgbClr val="FFFFFF"/>
                        </a:solidFill>
                        <a:ln>
                          <a:noFill/>
                        </a:ln>
                      </pic:spPr>
                    </pic:pic>
                  </a:graphicData>
                </a:graphic>
              </wp:inline>
            </w:drawing>
          </w:r>
        </w:p>
        <w:p w:rsidR="002A1B4A" w:rsidRPr="002A1B4A" w:rsidRDefault="002A1B4A" w:rsidP="002A1B4A">
          <w:pPr>
            <w:spacing w:after="0" w:line="240" w:lineRule="auto"/>
            <w:rPr>
              <w:rFonts w:ascii="Times New Roman" w:eastAsia="Times New Roman" w:hAnsi="Times New Roman" w:cs="Times New Roman"/>
              <w:b/>
              <w:sz w:val="24"/>
              <w:szCs w:val="24"/>
              <w:lang w:eastAsia="ar-SA"/>
            </w:rPr>
          </w:pPr>
        </w:p>
        <w:p w:rsidR="002A1B4A" w:rsidRPr="002A1B4A" w:rsidRDefault="002A1B4A" w:rsidP="002A1B4A">
          <w:pPr>
            <w:spacing w:after="0" w:line="240" w:lineRule="auto"/>
            <w:rPr>
              <w:rFonts w:ascii="Times New Roman" w:eastAsia="Times New Roman" w:hAnsi="Times New Roman" w:cs="Times New Roman"/>
              <w:b/>
              <w:sz w:val="24"/>
              <w:szCs w:val="24"/>
              <w:lang w:eastAsia="ar-SA"/>
            </w:rPr>
          </w:pPr>
        </w:p>
        <w:p w:rsidR="002A1B4A" w:rsidRPr="002A1B4A" w:rsidRDefault="002A1B4A" w:rsidP="002A1B4A">
          <w:pPr>
            <w:spacing w:after="0" w:line="240" w:lineRule="auto"/>
            <w:rPr>
              <w:rFonts w:ascii="Times New Roman" w:eastAsia="Times New Roman" w:hAnsi="Times New Roman" w:cs="Times New Roman"/>
              <w:b/>
              <w:sz w:val="24"/>
              <w:szCs w:val="24"/>
              <w:lang w:eastAsia="ar-SA"/>
            </w:rPr>
          </w:pPr>
        </w:p>
        <w:p w:rsidR="002A1B4A" w:rsidRPr="002A1B4A" w:rsidRDefault="002A1B4A" w:rsidP="002A1B4A">
          <w:pPr>
            <w:keepNext/>
            <w:suppressAutoHyphens/>
            <w:spacing w:after="0" w:line="360" w:lineRule="auto"/>
            <w:outlineLvl w:val="6"/>
            <w:rPr>
              <w:rFonts w:ascii="Times New Roman" w:eastAsia="Times New Roman" w:hAnsi="Times New Roman" w:cs="Times New Roman"/>
              <w:b/>
              <w:sz w:val="24"/>
              <w:szCs w:val="24"/>
              <w:lang w:eastAsia="ar-SA"/>
            </w:rPr>
          </w:pPr>
        </w:p>
      </w:tc>
    </w:tr>
  </w:tbl>
  <w:p w:rsidR="002A1B4A" w:rsidRDefault="002A1B4A" w:rsidP="002A1B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11" w:rsidRPr="008C6911" w:rsidRDefault="008C6911" w:rsidP="008C6911">
    <w:pPr>
      <w:pStyle w:val="Cabealho"/>
      <w:jc w:val="center"/>
      <w:rPr>
        <w:b/>
      </w:rPr>
    </w:pPr>
    <w:r w:rsidRPr="008C6911">
      <w:rPr>
        <w:b/>
      </w:rPr>
      <w:t>Anexo I – Modelo de Plano de Trabalho Prestação De Serviço Remunerado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7C2D"/>
    <w:multiLevelType w:val="hybridMultilevel"/>
    <w:tmpl w:val="1C4C1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09"/>
    <w:rsid w:val="000406F1"/>
    <w:rsid w:val="0016480A"/>
    <w:rsid w:val="002046E9"/>
    <w:rsid w:val="0026207B"/>
    <w:rsid w:val="002A1B4A"/>
    <w:rsid w:val="00351E92"/>
    <w:rsid w:val="005B4709"/>
    <w:rsid w:val="0064594D"/>
    <w:rsid w:val="0081741B"/>
    <w:rsid w:val="008959C7"/>
    <w:rsid w:val="008C6911"/>
    <w:rsid w:val="008F7679"/>
    <w:rsid w:val="00987C48"/>
    <w:rsid w:val="00A147BE"/>
    <w:rsid w:val="00CC67F9"/>
    <w:rsid w:val="00CE43F7"/>
    <w:rsid w:val="00F90AF1"/>
    <w:rsid w:val="00FA2D66"/>
    <w:rsid w:val="00FC7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06F1"/>
    <w:pPr>
      <w:ind w:left="720"/>
      <w:contextualSpacing/>
    </w:pPr>
  </w:style>
  <w:style w:type="paragraph" w:styleId="Corpodetexto">
    <w:name w:val="Body Text"/>
    <w:basedOn w:val="Normal"/>
    <w:link w:val="CorpodetextoChar"/>
    <w:rsid w:val="008C6911"/>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8C6911"/>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8C6911"/>
    <w:pPr>
      <w:suppressAutoHyphens/>
      <w:spacing w:after="0" w:line="240" w:lineRule="auto"/>
      <w:ind w:firstLine="1416"/>
      <w:jc w:val="both"/>
    </w:pPr>
    <w:rPr>
      <w:rFonts w:ascii="Bookman Old Style" w:eastAsia="Times New Roman" w:hAnsi="Bookman Old Style" w:cs="Times New Roman"/>
      <w:sz w:val="24"/>
      <w:szCs w:val="20"/>
      <w:lang w:eastAsia="ar-SA"/>
    </w:rPr>
  </w:style>
  <w:style w:type="character" w:customStyle="1" w:styleId="RecuodecorpodetextoChar">
    <w:name w:val="Recuo de corpo de texto Char"/>
    <w:basedOn w:val="Fontepargpadro"/>
    <w:link w:val="Recuodecorpodetexto"/>
    <w:rsid w:val="008C6911"/>
    <w:rPr>
      <w:rFonts w:ascii="Bookman Old Style" w:eastAsia="Times New Roman" w:hAnsi="Bookman Old Style" w:cs="Times New Roman"/>
      <w:sz w:val="24"/>
      <w:szCs w:val="20"/>
      <w:lang w:eastAsia="ar-SA"/>
    </w:rPr>
  </w:style>
  <w:style w:type="paragraph" w:styleId="Subttulo">
    <w:name w:val="Subtitle"/>
    <w:basedOn w:val="Normal"/>
    <w:next w:val="Corpodetexto"/>
    <w:link w:val="SubttuloChar"/>
    <w:qFormat/>
    <w:rsid w:val="008C6911"/>
    <w:pPr>
      <w:suppressAutoHyphens/>
      <w:spacing w:after="0" w:line="360" w:lineRule="auto"/>
      <w:jc w:val="center"/>
    </w:pPr>
    <w:rPr>
      <w:rFonts w:ascii="Bookman Old Style" w:eastAsia="Times New Roman" w:hAnsi="Bookman Old Style" w:cs="Times New Roman"/>
      <w:b/>
      <w:sz w:val="24"/>
      <w:szCs w:val="20"/>
      <w:lang w:eastAsia="ar-SA"/>
    </w:rPr>
  </w:style>
  <w:style w:type="character" w:customStyle="1" w:styleId="SubttuloChar">
    <w:name w:val="Subtítulo Char"/>
    <w:basedOn w:val="Fontepargpadro"/>
    <w:link w:val="Subttulo"/>
    <w:rsid w:val="008C6911"/>
    <w:rPr>
      <w:rFonts w:ascii="Bookman Old Style" w:eastAsia="Times New Roman" w:hAnsi="Bookman Old Style" w:cs="Times New Roman"/>
      <w:b/>
      <w:sz w:val="24"/>
      <w:szCs w:val="20"/>
      <w:lang w:eastAsia="ar-SA"/>
    </w:rPr>
  </w:style>
  <w:style w:type="paragraph" w:styleId="NormalWeb">
    <w:name w:val="Normal (Web)"/>
    <w:basedOn w:val="Normal"/>
    <w:rsid w:val="008C6911"/>
    <w:pPr>
      <w:suppressAutoHyphens/>
      <w:spacing w:before="280" w:after="28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8C6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911"/>
    <w:rPr>
      <w:rFonts w:ascii="Tahoma" w:hAnsi="Tahoma" w:cs="Tahoma"/>
      <w:sz w:val="16"/>
      <w:szCs w:val="16"/>
    </w:rPr>
  </w:style>
  <w:style w:type="paragraph" w:styleId="Cabealho">
    <w:name w:val="header"/>
    <w:basedOn w:val="Normal"/>
    <w:link w:val="CabealhoChar"/>
    <w:uiPriority w:val="99"/>
    <w:unhideWhenUsed/>
    <w:rsid w:val="008C6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911"/>
  </w:style>
  <w:style w:type="paragraph" w:styleId="Rodap">
    <w:name w:val="footer"/>
    <w:basedOn w:val="Normal"/>
    <w:link w:val="RodapChar"/>
    <w:uiPriority w:val="99"/>
    <w:unhideWhenUsed/>
    <w:rsid w:val="008C6911"/>
    <w:pPr>
      <w:tabs>
        <w:tab w:val="center" w:pos="4252"/>
        <w:tab w:val="right" w:pos="8504"/>
      </w:tabs>
      <w:spacing w:after="0" w:line="240" w:lineRule="auto"/>
    </w:pPr>
  </w:style>
  <w:style w:type="character" w:customStyle="1" w:styleId="RodapChar">
    <w:name w:val="Rodapé Char"/>
    <w:basedOn w:val="Fontepargpadro"/>
    <w:link w:val="Rodap"/>
    <w:uiPriority w:val="99"/>
    <w:rsid w:val="008C6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06F1"/>
    <w:pPr>
      <w:ind w:left="720"/>
      <w:contextualSpacing/>
    </w:pPr>
  </w:style>
  <w:style w:type="paragraph" w:styleId="Corpodetexto">
    <w:name w:val="Body Text"/>
    <w:basedOn w:val="Normal"/>
    <w:link w:val="CorpodetextoChar"/>
    <w:rsid w:val="008C6911"/>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8C6911"/>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8C6911"/>
    <w:pPr>
      <w:suppressAutoHyphens/>
      <w:spacing w:after="0" w:line="240" w:lineRule="auto"/>
      <w:ind w:firstLine="1416"/>
      <w:jc w:val="both"/>
    </w:pPr>
    <w:rPr>
      <w:rFonts w:ascii="Bookman Old Style" w:eastAsia="Times New Roman" w:hAnsi="Bookman Old Style" w:cs="Times New Roman"/>
      <w:sz w:val="24"/>
      <w:szCs w:val="20"/>
      <w:lang w:eastAsia="ar-SA"/>
    </w:rPr>
  </w:style>
  <w:style w:type="character" w:customStyle="1" w:styleId="RecuodecorpodetextoChar">
    <w:name w:val="Recuo de corpo de texto Char"/>
    <w:basedOn w:val="Fontepargpadro"/>
    <w:link w:val="Recuodecorpodetexto"/>
    <w:rsid w:val="008C6911"/>
    <w:rPr>
      <w:rFonts w:ascii="Bookman Old Style" w:eastAsia="Times New Roman" w:hAnsi="Bookman Old Style" w:cs="Times New Roman"/>
      <w:sz w:val="24"/>
      <w:szCs w:val="20"/>
      <w:lang w:eastAsia="ar-SA"/>
    </w:rPr>
  </w:style>
  <w:style w:type="paragraph" w:styleId="Subttulo">
    <w:name w:val="Subtitle"/>
    <w:basedOn w:val="Normal"/>
    <w:next w:val="Corpodetexto"/>
    <w:link w:val="SubttuloChar"/>
    <w:qFormat/>
    <w:rsid w:val="008C6911"/>
    <w:pPr>
      <w:suppressAutoHyphens/>
      <w:spacing w:after="0" w:line="360" w:lineRule="auto"/>
      <w:jc w:val="center"/>
    </w:pPr>
    <w:rPr>
      <w:rFonts w:ascii="Bookman Old Style" w:eastAsia="Times New Roman" w:hAnsi="Bookman Old Style" w:cs="Times New Roman"/>
      <w:b/>
      <w:sz w:val="24"/>
      <w:szCs w:val="20"/>
      <w:lang w:eastAsia="ar-SA"/>
    </w:rPr>
  </w:style>
  <w:style w:type="character" w:customStyle="1" w:styleId="SubttuloChar">
    <w:name w:val="Subtítulo Char"/>
    <w:basedOn w:val="Fontepargpadro"/>
    <w:link w:val="Subttulo"/>
    <w:rsid w:val="008C6911"/>
    <w:rPr>
      <w:rFonts w:ascii="Bookman Old Style" w:eastAsia="Times New Roman" w:hAnsi="Bookman Old Style" w:cs="Times New Roman"/>
      <w:b/>
      <w:sz w:val="24"/>
      <w:szCs w:val="20"/>
      <w:lang w:eastAsia="ar-SA"/>
    </w:rPr>
  </w:style>
  <w:style w:type="paragraph" w:styleId="NormalWeb">
    <w:name w:val="Normal (Web)"/>
    <w:basedOn w:val="Normal"/>
    <w:rsid w:val="008C6911"/>
    <w:pPr>
      <w:suppressAutoHyphens/>
      <w:spacing w:before="280" w:after="28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8C6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911"/>
    <w:rPr>
      <w:rFonts w:ascii="Tahoma" w:hAnsi="Tahoma" w:cs="Tahoma"/>
      <w:sz w:val="16"/>
      <w:szCs w:val="16"/>
    </w:rPr>
  </w:style>
  <w:style w:type="paragraph" w:styleId="Cabealho">
    <w:name w:val="header"/>
    <w:basedOn w:val="Normal"/>
    <w:link w:val="CabealhoChar"/>
    <w:uiPriority w:val="99"/>
    <w:unhideWhenUsed/>
    <w:rsid w:val="008C6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911"/>
  </w:style>
  <w:style w:type="paragraph" w:styleId="Rodap">
    <w:name w:val="footer"/>
    <w:basedOn w:val="Normal"/>
    <w:link w:val="RodapChar"/>
    <w:uiPriority w:val="99"/>
    <w:unhideWhenUsed/>
    <w:rsid w:val="008C6911"/>
    <w:pPr>
      <w:tabs>
        <w:tab w:val="center" w:pos="4252"/>
        <w:tab w:val="right" w:pos="8504"/>
      </w:tabs>
      <w:spacing w:after="0" w:line="240" w:lineRule="auto"/>
    </w:pPr>
  </w:style>
  <w:style w:type="character" w:customStyle="1" w:styleId="RodapChar">
    <w:name w:val="Rodapé Char"/>
    <w:basedOn w:val="Fontepargpadro"/>
    <w:link w:val="Rodap"/>
    <w:uiPriority w:val="99"/>
    <w:rsid w:val="008C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D4D8-E80A-4FE8-B6DF-F34433EA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 ufg</dc:creator>
  <cp:lastModifiedBy>Aline</cp:lastModifiedBy>
  <cp:revision>2</cp:revision>
  <dcterms:created xsi:type="dcterms:W3CDTF">2017-01-09T18:33:00Z</dcterms:created>
  <dcterms:modified xsi:type="dcterms:W3CDTF">2017-01-09T18:33:00Z</dcterms:modified>
</cp:coreProperties>
</file>